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Canada</w:t>
      </w:r>
      <w:r>
        <w:t xml:space="preserve"> </w:t>
      </w:r>
      <w:r>
        <w:t xml:space="preserve">Montreal</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experienced lawyer with a strong commitment to justice and the legal system, I am writing to express my interest in joining your esteemed organization as a legal professional in Canada Montreal. With over [X years] of experience practicing law, I have cultivated a deep understanding of Canadian legal frameworks, particularly within the dynamic and culturally rich environment of Montreal. My career has been driven by a passion for upholding the rule of law, advocating for clients, and contributing to the growth of legal institutions that serve diverse communities across Canada.</w:t>
      </w:r>
    </w:p>
    <w:p>
      <w:pPr>
        <w:pStyle w:val="BodyText"/>
      </w:pPr>
      <w:r>
        <w:t xml:space="preserve">My journey as a lawyer began in [Your Previous Location], where I developed a solid foundation in civil litigation, corporate law, and regulatory compliance. However, it was my decision to relocate to Canada Montreal that truly shaped my professional identity. The unique blend of French and English cultures, the robust legal infrastructure, and the opportunities to work with international clients have made Montreal an ideal hub for my practice. I am particularly drawn to the city’s reputation as a center for innovation, education, and multiculturalism—qualities that align perfectly with my vision of delivering equitable and forward-thinking legal solutions.</w:t>
      </w:r>
    </w:p>
    <w:bookmarkStart w:id="20" w:name="X531846ebfb353b9b18755318501c1a8fcd10152"/>
    <w:p>
      <w:pPr>
        <w:pStyle w:val="Heading2"/>
      </w:pPr>
      <w:r>
        <w:t xml:space="preserve">Expertise in Canadian Law and Montreal's Legal Landscape</w:t>
      </w:r>
    </w:p>
    <w:p>
      <w:pPr>
        <w:pStyle w:val="FirstParagraph"/>
      </w:pPr>
      <w:r>
        <w:t xml:space="preserve">As a licensed lawyer in Canada, I have navigated the complexities of federal and provincial laws, with a specialized focus on [Your Area of Specialization, e.g., commercial law, family law, immigration law]. My work in Montreal has allowed me to deepen my expertise in Quebec-specific regulations while ensuring compliance with national standards. For instance, I have successfully represented clients in matters involving the Civil Code of Quebec, labor laws, and administrative procedures unique to the province. This experience has honed my ability to address nuanced legal challenges that arise in a bilingual and multicultural jurisdiction.</w:t>
      </w:r>
    </w:p>
    <w:p>
      <w:pPr>
        <w:pStyle w:val="BodyText"/>
      </w:pPr>
      <w:r>
        <w:t xml:space="preserve">One of my most rewarding projects involved [Describe a Specific Case or Project]. This work required not only a thorough understanding of Canadian law but also sensitivity to the cultural and linguistic needs of clients. By leveraging my fluency in both English and French, I was able to bridge communication gaps and ensure that all parties felt heard and respected. This experience reinforced my belief that effective legal practice is rooted in empathy, cultural competence, and a commitment to accessibility.</w:t>
      </w:r>
    </w:p>
    <w:bookmarkEnd w:id="20"/>
    <w:bookmarkStart w:id="21" w:name="why-canada-montreal"/>
    <w:p>
      <w:pPr>
        <w:pStyle w:val="Heading2"/>
      </w:pPr>
      <w:r>
        <w:t xml:space="preserve">Why Canada Montreal?</w:t>
      </w:r>
    </w:p>
    <w:p>
      <w:pPr>
        <w:pStyle w:val="FirstParagraph"/>
      </w:pPr>
      <w:r>
        <w:t xml:space="preserve">Montreal’s vibrant legal community has always been a source of inspiration for me. The city’s reputation as a global hub for education and innovation has attracted top-tier law firms, NGOs, and public institutions that prioritize excellence and diversity. I am particularly impressed by [Mention a Specific Firm or Organization in Montreal, e.g., "the innovative approach of XYZ Law Firm" or "the community-driven initiatives of ABC Legal Aid Society"]. Joining such an organization would allow me to contribute my skills while learning from colleagues who share a passion for advancing justice in Canada.</w:t>
      </w:r>
    </w:p>
    <w:p>
      <w:pPr>
        <w:pStyle w:val="BodyText"/>
      </w:pPr>
      <w:r>
        <w:t xml:space="preserve">Moreover, Montreal’s unique legal ecosystem offers opportunities to work on cases with international implications. For example, the city’s proximity to the United States and its role as a gateway for global trade make it an ideal location for handling cross-border disputes and regulatory matters. My background in [Your Specialization] has equipped me to navigate these challenges with confidence, ensuring that clients receive strategic advice tailored to their needs.</w:t>
      </w:r>
    </w:p>
    <w:bookmarkEnd w:id="21"/>
    <w:bookmarkStart w:id="22" w:name="Xa9c0949c0c39a1dc77ba734f9f693c40988cfe8"/>
    <w:p>
      <w:pPr>
        <w:pStyle w:val="Heading2"/>
      </w:pPr>
      <w:r>
        <w:t xml:space="preserve">Commitment to Community and Professional Growth</w:t>
      </w:r>
    </w:p>
    <w:p>
      <w:pPr>
        <w:pStyle w:val="FirstParagraph"/>
      </w:pPr>
      <w:r>
        <w:t xml:space="preserve">In addition to my practice, I have actively participated in initiatives that strengthen the legal community in Canada Montreal. I have volunteered with [Mention a Local Legal Organization or Pro Bono Project], where I provided free legal assistance to underserved populations. This work has not only allowed me to give back but also deepened my understanding of the systemic barriers that individuals face when accessing justice. I believe that a lawyer’s role extends beyond courtroom advocacy—it is about fostering equity and empowering communities.</w:t>
      </w:r>
    </w:p>
    <w:p>
      <w:pPr>
        <w:pStyle w:val="BodyText"/>
      </w:pPr>
      <w:r>
        <w:t xml:space="preserve">Professional development is another cornerstone of my career. I regularly attend workshops, seminars, and conferences on emerging legal trends in Canada. For instance, I recently completed a certification program on [Relevant Legal Topic], which has enhanced my ability to advise clients on [Specific Area]. Staying informed about changes in the law ensures that I can provide accurate and up-to-date guidance to those who rely on my expertise.</w:t>
      </w:r>
    </w:p>
    <w:bookmarkEnd w:id="22"/>
    <w:bookmarkStart w:id="23" w:name="why-choose-me"/>
    <w:p>
      <w:pPr>
        <w:pStyle w:val="Heading2"/>
      </w:pPr>
      <w:r>
        <w:t xml:space="preserve">Why Choose Me?</w:t>
      </w:r>
    </w:p>
    <w:p>
      <w:pPr>
        <w:pStyle w:val="FirstParagraph"/>
      </w:pPr>
      <w:r>
        <w:t xml:space="preserve">What sets me apart as a lawyer in Canada Montreal is my ability to combine analytical rigor with a client-centered approach. I take pride in building long-term relationships with clients, understanding their goals, and crafting strategies that align with their values. My colleagues often describe me as a collaborative team player who thrives in fast-paced environments and adapts quickly to new challenges.</w:t>
      </w:r>
    </w:p>
    <w:p>
      <w:pPr>
        <w:pStyle w:val="BodyText"/>
      </w:pPr>
      <w:r>
        <w:t xml:space="preserve">Furthermore, my bilingual capabilities are a significant asset in Montreal’s legal landscape. Fluency in English and French allows me to communicate effectively with clients, partners, and stakeholders from diverse backgrounds. This skill is particularly valuable when working on cases involving international clients or navigating the nuances of Quebec law.</w:t>
      </w:r>
    </w:p>
    <w:bookmarkEnd w:id="23"/>
    <w:bookmarkStart w:id="24" w:name="conclusion"/>
    <w:p>
      <w:pPr>
        <w:pStyle w:val="Heading2"/>
      </w:pPr>
      <w:r>
        <w:t xml:space="preserve">Conclusion</w:t>
      </w:r>
    </w:p>
    <w:p>
      <w:pPr>
        <w:pStyle w:val="FirstParagraph"/>
      </w:pPr>
      <w:r>
        <w:t xml:space="preserve">In summary, I am a dedicated lawyer with a proven track record of delivering high-quality legal services in Canada Montreal. My expertise in [Your Specialization], coupled with my commitment to community engagement and professional growth, makes me an ideal candidate for your organization. I am eager to contribute my skills and experience to support your mission of excellence in the legal field.</w:t>
      </w:r>
    </w:p>
    <w:p>
      <w:pPr>
        <w:pStyle w:val="BodyText"/>
      </w:pPr>
      <w:r>
        <w:t xml:space="preserve">Thank you for considering my application. I would welcome the opportunity to discuss how my background and vision align with the goals of your firm. Please feel free to contact me at [Your Phone Number] or [Your Email Address] at your earliest convenience. I look forward to the possibility of contributing to the continued success of your team in Canada Montreal.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Canada Montreal</dc:title>
  <dc:creator/>
  <cp:keywords/>
  <dcterms:created xsi:type="dcterms:W3CDTF">2026-07-21T04:59:08Z</dcterms:created>
  <dcterms:modified xsi:type="dcterms:W3CDTF">2026-07-21T04:59:08Z</dcterms:modified>
</cp:coreProperties>
</file>

<file path=docProps/custom.xml><?xml version="1.0" encoding="utf-8"?>
<Properties xmlns="http://schemas.openxmlformats.org/officeDocument/2006/custom-properties" xmlns:vt="http://schemas.openxmlformats.org/officeDocument/2006/docPropsVTypes"/>
</file>