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[specific position title] role at your esteemed organization, as advertised in [source of job posting]. With a robust legal background and a deep understanding of the dynamic legal landscape in Indonesia Jakarta, I am eager to contribute my expertise, dedication, and passion for justice to your team. As a qualified lawyer with [X years] of experience navigating complex legal matters in this vibrant metropolis, I am confident in my ability to support your organization’s objectives while upholding the highest standards of professional integrity.</w:t>
      </w:r>
    </w:p>
    <w:p>
      <w:pPr>
        <w:pStyle w:val="BodyText"/>
      </w:pPr>
      <w:r>
        <w:t xml:space="preserve">Indonesia Jakarta is a hub of economic activity, cultural diversity, and legal complexity, and I have spent my career mastering the intricacies of its legal framework. My work as a lawyer in Jakarta has required me to address challenges ranging from corporate disputes and regulatory compliance to international trade law and labor rights. This environment has not only honed my analytical skills but also instilled in me a profound appreciation for the role of law in fostering stability, equity, and growth within a rapidly evolving society.</w:t>
      </w:r>
    </w:p>
    <w:p>
      <w:pPr>
        <w:pStyle w:val="BodyText"/>
      </w:pPr>
      <w:r>
        <w:t xml:space="preserve">One of my core strengths lies in my ability to translate legal theory into actionable strategies tailored to the unique needs of clients. For instance, during my tenure at [Previous Law Firm/Organization Name], I successfully represented a multinational corporation in a high-stakes commercial dispute involving cross-border contractual obligations. My thorough understanding of Indonesian civil law, combined with my fluency in English and local business practices, enabled me to secure a favorable resolution that preserved the client’s interests while minimizing reputational and financial risks. This experience reinforced my belief that effective legal advocacy requires both technical precision and cultural sensitivity—qualities I have consistently demonstrated in Jakarta’s multicultural legal ecosystem.</w:t>
      </w:r>
    </w:p>
    <w:p>
      <w:pPr>
        <w:pStyle w:val="BodyText"/>
      </w:pPr>
      <w:r>
        <w:t xml:space="preserve">Furthermore, my work in Indonesia Jakarta has exposed me to the region’s evolving regulatory environment, particularly in areas such as digital transformation, environmental law, and corporate governance. For example, I have advised startups on compliance with the Indonesian Investment Coordinating Board (BKPM) regulations and collaborated with legal teams to draft agreements that align with both local statutes and international standards. These projects have deepened my expertise in navigating the intersection of domestic and global legal frameworks, a skill set that I believe is increasingly vital in today’s interconnected world.</w:t>
      </w:r>
    </w:p>
    <w:p>
      <w:pPr>
        <w:pStyle w:val="BodyText"/>
      </w:pPr>
      <w:r>
        <w:t xml:space="preserve">What sets me apart as a lawyer in Indonesia Jakarta is my commitment to client-centric service and ethical responsibility. I approach every case with a steadfast dedication to understanding the unique circumstances of each individual or organization I represent. Whether advising on employment law, assisting with dispute resolution, or providing strategic counsel on legal risks, I prioritize clarity, empathy, and transparency. This philosophy has earned me the trust of clients ranging from SMEs to Fortune 500 companies operating in Jakarta’s competitive business environment.</w:t>
      </w:r>
    </w:p>
    <w:p>
      <w:pPr>
        <w:pStyle w:val="BodyText"/>
      </w:pPr>
      <w:r>
        <w:t xml:space="preserve">My academic foundation in law, coupled with ongoing professional development through seminars and workshops focused on Indonesian legal reforms and global best practices, ensures that I remain at the forefront of legal innovation. For example, I have participated in programs hosted by the Indonesian Bar Association (PERADI) and international organizations such as [relevant organization], which have expanded my knowledge of emerging trends like AI ethics, sustainability law, and data privacy regulations. These experiences have equipped me to address contemporary challenges that are increasingly relevant to businesses operating in Jakarta.</w:t>
      </w:r>
    </w:p>
    <w:p>
      <w:pPr>
        <w:pStyle w:val="BodyText"/>
      </w:pPr>
      <w:r>
        <w:t xml:space="preserve">Indonesia Jakarta is not merely a location for my career—it is a place where I have built meaningful relationships, contributed to community initiatives, and witnessed the transformative power of law. As a lawyer here, I have had the privilege of working alongside dedicated professionals who share my vision of justice and fairness. I am particularly drawn to your organization’s mission to [mention specific mission or value from the job posting], as it aligns closely with my own principles and aspirations.</w:t>
      </w:r>
    </w:p>
    <w:p>
      <w:pPr>
        <w:pStyle w:val="BodyText"/>
      </w:pPr>
      <w:r>
        <w:t xml:space="preserve">I am confident that my combination of technical expertise, cultural awareness, and unwavering commitment to ethical legal practice makes me a strong candidate for this role. I would be honored to bring my skills and experience to your team, where I can contribute to the continued success of your organization while furthering my own growth as a lawyer in Indonesia Jakarta. I welcome the opportunity to discuss how my background and vision align with your goals.</w:t>
      </w:r>
    </w:p>
    <w:p>
      <w:pPr>
        <w:pStyle w:val="BodyText"/>
      </w:pPr>
      <w:r>
        <w:t xml:space="preserve">Thank you for considering my application. I look forward to the possibility of contributing to your esteemed organization and am available at your convenience for an interview. Please feel free to contact me at [your phone number] or [your email address].</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Province, Postal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Indonesia Jakarta</dc:title>
  <dc:creator/>
  <dc:language>en</dc:language>
  <cp:keywords/>
  <dcterms:created xsi:type="dcterms:W3CDTF">2026-07-23T19:46:14Z</dcterms:created>
  <dcterms:modified xsi:type="dcterms:W3CDTF">2026-07-23T19:46:14Z</dcterms:modified>
</cp:coreProperties>
</file>

<file path=docProps/custom.xml><?xml version="1.0" encoding="utf-8"?>
<Properties xmlns="http://schemas.openxmlformats.org/officeDocument/2006/custom-properties" xmlns:vt="http://schemas.openxmlformats.org/officeDocument/2006/docPropsVTypes"/>
</file>