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cover-letter"/>
    <w:p>
      <w:pPr>
        <w:pStyle w:val="Heading1"/>
      </w:pPr>
      <w:r>
        <w:t xml:space="preserve">Cover Letter</w:t>
      </w:r>
    </w:p>
    <w:p>
      <w:pPr>
        <w:pStyle w:val="FirstParagraph"/>
      </w:pPr>
      <w:r>
        <w:rPr>
          <w:bCs/>
          <w:b/>
        </w:rPr>
        <w:t xml:space="preserve">Dear [Hiring Manager's Name or "Hiring Committee"]:</w:t>
      </w:r>
    </w:p>
    <w:p>
      <w:pPr>
        <w:pStyle w:val="BodyText"/>
      </w:pPr>
      <w:r>
        <w:t xml:space="preserve">I am writing to express my enthusiastic interest in the [specific position, e.g., "Lawyer" or "Legal Counsel"] role at [Law Firm Name] in Mexico City. As a dedicated and experienced legal professional with a strong foundation in both national and international law, I am confident that my expertise aligns with the needs of your firm, which is deeply rooted in the dynamic legal landscape of Mexico City. This opportunity to contribute to your esteemed organization as a</w:t>
      </w:r>
      <w:r>
        <w:t xml:space="preserve"> </w:t>
      </w:r>
      <w:r>
        <w:rPr>
          <w:bCs/>
          <w:b/>
        </w:rPr>
        <w:t xml:space="preserve">Lawyer</w:t>
      </w:r>
      <w:r>
        <w:t xml:space="preserve"> </w:t>
      </w:r>
      <w:r>
        <w:t xml:space="preserve">is particularly meaningful, given my long-standing commitment to upholding justice and providing exceptional legal services in one of Mexico’s most vibrant and complex jurisdictions.</w:t>
      </w:r>
    </w:p>
    <w:p>
      <w:pPr>
        <w:pStyle w:val="BodyText"/>
      </w:pPr>
      <w:r>
        <w:t xml:space="preserve">My journey as a</w:t>
      </w:r>
      <w:r>
        <w:t xml:space="preserve"> </w:t>
      </w:r>
      <w:r>
        <w:rPr>
          <w:bCs/>
          <w:b/>
        </w:rPr>
        <w:t xml:space="preserve">Lawyer</w:t>
      </w:r>
      <w:r>
        <w:t xml:space="preserve"> </w:t>
      </w:r>
      <w:r>
        <w:t xml:space="preserve">has been defined by a steadfast dedication to client advocacy, meticulous attention to detail, and a deep understanding of the intricate legal frameworks governing Mexico City. With [X years] of experience practicing law in this region, I have developed specialized knowledge in areas such as corporate law, civil litigation, and regulatory compliance—fields that are critical to navigating the unique challenges faced by businesses and individuals in this metropolitan hub. My work has consistently emphasized not only the technical aspects of legal practice but also the importance of cultural sensitivity and local expertise, which are essential when representing clients in Mexico City.</w:t>
      </w:r>
    </w:p>
    <w:bookmarkStart w:id="20" w:name="professional-background-and-experience"/>
    <w:p>
      <w:pPr>
        <w:pStyle w:val="Heading2"/>
      </w:pPr>
      <w:r>
        <w:t xml:space="preserve">Professional Background and Experience</w:t>
      </w:r>
    </w:p>
    <w:p>
      <w:pPr>
        <w:pStyle w:val="FirstParagraph"/>
      </w:pPr>
      <w:r>
        <w:t xml:space="preserve">After earning my Juris Doctor degree from [University Name] in [Year], I was admitted to the Bar Association of Mexico City (Colegio de Abogados de la Ciudad de México), a credential that has allowed me to practice law across the state of Mexico and the Federal District. My career has spanned roles at prominent legal firms and organizations, where I have consistently delivered results through strategic legal counsel, effective dispute resolution, and a proactive approach to problem-solving. For instance, during my tenure at [Previous Firm Name], I advised multinational corporations on compliance with local regulations in Mexico City, ensuring their operations aligned with both national and municipal laws. This experience honed my ability to navigate the intersection of international business practices and the unique legal culture of Mexico City.</w:t>
      </w:r>
    </w:p>
    <w:p>
      <w:pPr>
        <w:pStyle w:val="BodyText"/>
      </w:pPr>
      <w:r>
        <w:t xml:space="preserve">One of the most rewarding aspects of my work as a</w:t>
      </w:r>
      <w:r>
        <w:t xml:space="preserve"> </w:t>
      </w:r>
      <w:r>
        <w:rPr>
          <w:bCs/>
          <w:b/>
        </w:rPr>
        <w:t xml:space="preserve">Lawyer</w:t>
      </w:r>
      <w:r>
        <w:t xml:space="preserve"> </w:t>
      </w:r>
      <w:r>
        <w:t xml:space="preserve">has been collaborating with clients from diverse backgrounds, including small enterprises, entrepreneurs, and individuals seeking justice in civil or criminal matters. In Mexico City, where legal challenges often intersect with social and economic complexities, I have prioritized building trust through transparent communication and a personalized approach to each case. For example, I recently represented a client in a high-stakes commercial dispute involving property rights in the Zona Rosa district, successfully securing a favorable outcome that underscored the importance of local legal expertise. Such experiences have reinforced my belief that effective legal practice requires not only technical proficiency but also an acute awareness of the socio-political context in which it operates.</w:t>
      </w:r>
    </w:p>
    <w:bookmarkEnd w:id="20"/>
    <w:bookmarkStart w:id="21" w:name="legal-expertise-in-mexico-city"/>
    <w:p>
      <w:pPr>
        <w:pStyle w:val="Heading2"/>
      </w:pPr>
      <w:r>
        <w:t xml:space="preserve">Legal Expertise in Mexico City</w:t>
      </w:r>
    </w:p>
    <w:p>
      <w:pPr>
        <w:pStyle w:val="FirstParagraph"/>
      </w:pPr>
      <w:r>
        <w:t xml:space="preserve">Mexico City is a microcosm of the country’s legal diversity, with its own set of municipal laws, judicial procedures, and regulatory bodies that distinguish it from other regions. As a</w:t>
      </w:r>
      <w:r>
        <w:t xml:space="preserve"> </w:t>
      </w:r>
      <w:r>
        <w:rPr>
          <w:bCs/>
          <w:b/>
        </w:rPr>
        <w:t xml:space="preserve">Lawyer</w:t>
      </w:r>
      <w:r>
        <w:t xml:space="preserve"> </w:t>
      </w:r>
      <w:r>
        <w:t xml:space="preserve">based here, I have developed a nuanced understanding of these systems. For instance, I am well-versed in the procedural nuances of the Distrito Federal’s courts and have extensive experience working with local authorities to resolve cases involving zoning disputes, labor laws, and family law matters. My ability to interpret and apply both federal and local statutes ensures that my clients receive comprehensive legal strategies tailored to their specific needs.</w:t>
      </w:r>
    </w:p>
    <w:p>
      <w:pPr>
        <w:pStyle w:val="BodyText"/>
      </w:pPr>
      <w:r>
        <w:t xml:space="preserve">Furthermore, I have actively participated in professional networks and legal forums in Mexico City, such as the [Name of Legal Association or Conference], which has kept me abreast of emerging trends and legislative changes affecting the region. This commitment to continuous learning enables me to provide forward-thinking solutions that align with the evolving legal environment of Mexico City. Whether advising on tax reforms, drafting contracts for startups in La Condesa, or defending clients in criminal cases before local tribunals, I approach each task with the same level of rigor and dedication.</w:t>
      </w:r>
    </w:p>
    <w:bookmarkEnd w:id="21"/>
    <w:bookmarkStart w:id="22" w:name="commitment-to-justice-and-ethics"/>
    <w:p>
      <w:pPr>
        <w:pStyle w:val="Heading2"/>
      </w:pPr>
      <w:r>
        <w:t xml:space="preserve">Commitment to Justice and Ethics</w:t>
      </w:r>
    </w:p>
    <w:p>
      <w:pPr>
        <w:pStyle w:val="FirstParagraph"/>
      </w:pPr>
      <w:r>
        <w:t xml:space="preserve">A core principle guiding my practice as a</w:t>
      </w:r>
      <w:r>
        <w:t xml:space="preserve"> </w:t>
      </w:r>
      <w:r>
        <w:rPr>
          <w:bCs/>
          <w:b/>
        </w:rPr>
        <w:t xml:space="preserve">Lawyer</w:t>
      </w:r>
      <w:r>
        <w:t xml:space="preserve"> </w:t>
      </w:r>
      <w:r>
        <w:t xml:space="preserve">is the pursuit of justice through ethical integrity. Mexico City, with its bustling streets and intricate legal challenges, demands that legal professionals uphold the highest standards of professionalism. I have always adhered to the Code of Ethics established by the Bar Association, ensuring that my work reflects fairness, confidentiality, and a commitment to public service. This ethos has been reinforced by my volunteer work with organizations such as [Name of NGO or Legal Aid Group], where I provided pro bono legal assistance to underserved communities in the city. These experiences have deepened my appreciation for the transformative power of law and the responsibility that comes with practicing it in a place as culturally rich and socially complex as Mexico City.</w:t>
      </w:r>
    </w:p>
    <w:bookmarkEnd w:id="22"/>
    <w:bookmarkStart w:id="23" w:name="why-mexico-city"/>
    <w:p>
      <w:pPr>
        <w:pStyle w:val="Heading2"/>
      </w:pPr>
      <w:r>
        <w:t xml:space="preserve">Why Mexico City?</w:t>
      </w:r>
    </w:p>
    <w:p>
      <w:pPr>
        <w:pStyle w:val="FirstParagraph"/>
      </w:pPr>
      <w:r>
        <w:t xml:space="preserve">The decision to focus my career in Mexico City is not merely geographic—it is rooted in a profound connection to this city’s legal, cultural, and historical significance. As the capital of Mexico, it serves as the epicenter of national governance, economic activity, and social innovation. For a</w:t>
      </w:r>
      <w:r>
        <w:t xml:space="preserve"> </w:t>
      </w:r>
      <w:r>
        <w:rPr>
          <w:bCs/>
          <w:b/>
        </w:rPr>
        <w:t xml:space="preserve">Lawyer</w:t>
      </w:r>
      <w:r>
        <w:t xml:space="preserve">, this presents unparalleled opportunities to engage with cases that shape policy, influence public discourse, and impact lives on a large scale. I am particularly drawn to [Law Firm Name]’s reputation for excellence in [specific area of practice], as well as its commitment to fostering a collaborative and inclusive work environment. I believe my background and vision align seamlessly with your firm’s mission to provide innovative legal solutions in one of the most dynamic cities in the world.</w:t>
      </w:r>
    </w:p>
    <w:bookmarkEnd w:id="23"/>
    <w:bookmarkStart w:id="24" w:name="conclusion"/>
    <w:p>
      <w:pPr>
        <w:pStyle w:val="Heading2"/>
      </w:pPr>
      <w:r>
        <w:t xml:space="preserve">Conclusion</w:t>
      </w:r>
    </w:p>
    <w:p>
      <w:pPr>
        <w:pStyle w:val="FirstParagraph"/>
      </w:pPr>
      <w:r>
        <w:t xml:space="preserve">In conclusion, I am eager to bring my skills, experience, and passion for law to [Law Firm Name] as a</w:t>
      </w:r>
      <w:r>
        <w:t xml:space="preserve"> </w:t>
      </w:r>
      <w:r>
        <w:rPr>
          <w:bCs/>
          <w:b/>
        </w:rPr>
        <w:t xml:space="preserve">Lawyer</w:t>
      </w:r>
      <w:r>
        <w:t xml:space="preserve"> </w:t>
      </w:r>
      <w:r>
        <w:t xml:space="preserve">in Mexico City. The opportunity to contribute to your firm’s legacy of excellence while addressing the unique legal needs of this vibrant metropolis is both exciting and deeply fulfilling. I am confident that my expertise in local and international law, combined with my unwavering commitment to client success, will make me a valuable asset to your team.</w:t>
      </w:r>
    </w:p>
    <w:p>
      <w:pPr>
        <w:pStyle w:val="BodyText"/>
      </w:pPr>
      <w:r>
        <w:t xml:space="preserve">Thank you for considering my application. I would welcome the chance to discuss how my qualifications align with the needs of [Law Firm Name]. Please feel free to contact me at [Your Phone Number] or [Your Email Address] at your earliest convenience. I look forward to the possibility of contributing to your firm’s continued success in Mexico City.</w:t>
      </w:r>
    </w:p>
    <w:p>
      <w:pPr>
        <w:pStyle w:val="BodyText"/>
      </w:pPr>
      <w:r>
        <w:t xml:space="preserve">Sincerely,</w:t>
      </w:r>
    </w:p>
    <w:p>
      <w:pPr>
        <w:pStyle w:val="BodyText"/>
      </w:pP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Mexico City</dc:title>
  <dc:creator/>
  <cp:keywords/>
  <dcterms:created xsi:type="dcterms:W3CDTF">2026-07-23T19:46:40Z</dcterms:created>
  <dcterms:modified xsi:type="dcterms:W3CDTF">2026-07-23T19:46:40Z</dcterms:modified>
</cp:coreProperties>
</file>

<file path=docProps/custom.xml><?xml version="1.0" encoding="utf-8"?>
<Properties xmlns="http://schemas.openxmlformats.org/officeDocument/2006/custom-properties" xmlns:vt="http://schemas.openxmlformats.org/officeDocument/2006/docPropsVTypes"/>
</file>