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Switzerland</w:t>
      </w:r>
      <w:r>
        <w:t xml:space="preserve"> </w:t>
      </w:r>
      <w:r>
        <w:t xml:space="preserve">Zurich</w:t>
      </w:r>
    </w:p>
    <w:bookmarkStart w:id="20" w:name="X48d7345a7a911fd9bd74c01518ca1d8d914a88b"/>
    <w:p>
      <w:pPr>
        <w:pStyle w:val="Heading1"/>
      </w:pPr>
      <w:r>
        <w:t xml:space="preserve">Cover Letter for Legal Professional Position in Switzerland Zurich</w:t>
      </w:r>
    </w:p>
    <w:p>
      <w:pPr>
        <w:pStyle w:val="FirstParagraph"/>
      </w:pPr>
      <w:r>
        <w:t xml:space="preserve">Dear [Hiring Manager's Name],</w:t>
      </w:r>
    </w:p>
    <w:p>
      <w:pPr>
        <w:pStyle w:val="BodyText"/>
      </w:pPr>
      <w:r>
        <w:t xml:space="preserve">I am writing to express my sincere interest in the legal professional position at your esteemed law firm in Switzerland Zurich. As a dedicated and experienced lawyer with a strong academic background and a passion for legal excellence, I am eager to contribute my expertise to an organization that values precision, integrity, and innovation in the Swiss legal landscape. Zurich, as one of Europe’s leading financial centers and a hub for international business, offers a dynamic environment where legal professionals play a pivotal role in shaping global commerce. I am confident that my qualifications align with the demands of this role and that I can bring valuable insights to your team.</w:t>
      </w:r>
    </w:p>
    <w:p>
      <w:pPr>
        <w:pStyle w:val="BodyText"/>
      </w:pPr>
      <w:r>
        <w:t xml:space="preserve">With over [X] years of experience in [specific area of law, e.g., corporate law, dispute resolution, international trade], I have developed a comprehensive understanding of complex legal frameworks and the ability to navigate intricate regulatory environments. My work has spanned both domestic and international jurisdictions, allowing me to cultivate a nuanced perspective that is particularly relevant in Switzerland Zurich’s multilingual and multicultural legal ecosystem. Whether advising clients on cross-border transactions or representing them in high-stakes litigation, I have consistently prioritized client-centric solutions while maintaining the highest ethical standards.</w:t>
      </w:r>
    </w:p>
    <w:p>
      <w:pPr>
        <w:pStyle w:val="BodyText"/>
      </w:pPr>
      <w:r>
        <w:t xml:space="preserve">A key aspect of my professional journey has been my focus on [specific practice area, e.g., corporate compliance, intellectual property rights, or private equity]. In Switzerland Zurich, where the legal system is deeply intertwined with global economic interests, this specialization has proven invaluable. For instance, during my tenure at [previous firm or organization], I successfully managed a high-profile case involving multinational corporations navigating Swiss regulatory requirements. This experience not only reinforced my technical expertise but also deepened my appreciation for the unique challenges and opportunities that arise in Zurich’s legal market.</w:t>
      </w:r>
    </w:p>
    <w:p>
      <w:pPr>
        <w:pStyle w:val="BodyText"/>
      </w:pPr>
      <w:r>
        <w:t xml:space="preserve">What sets me apart as a lawyer is my commitment to continuous learning and adaptability. The Swiss legal system, with its emphasis on precision and meticulousness, demands professionals who are both technically proficient and culturally attuned. I have taken deliberate steps to familiarize myself with Swiss civil law principles, including the Swiss Civil Code (ZGB) and the Zurich-specific legal procedures that govern everything from property disputes to corporate governance. Additionally, my fluency in [languages relevant to Switzerland, e.g., German, English, French] enables me to effectively communicate with clients and stakeholders across diverse linguistic backgrounds—a critical asset in a city like Zurich.</w:t>
      </w:r>
    </w:p>
    <w:p>
      <w:pPr>
        <w:pStyle w:val="BodyText"/>
      </w:pPr>
      <w:r>
        <w:t xml:space="preserve">Switzerland Zurich is renowned for its rigorous legal standards and emphasis on innovation. As a lawyer, I am drawn to this environment because it fosters a culture of excellence where legal professionals are expected to deliver results that balance technical accuracy with strategic foresight. My ability to analyze complex issues, synthesize information from multiple sources, and present clear recommendations aligns seamlessly with this ethos. For example, during my work on [specific project or case], I leveraged my analytical skills to identify potential risks and develop proactive strategies that minimized client exposure while maximizing operational efficiency.</w:t>
      </w:r>
    </w:p>
    <w:p>
      <w:pPr>
        <w:pStyle w:val="BodyText"/>
      </w:pPr>
      <w:r>
        <w:t xml:space="preserve">Another reason I am enthusiastic about the opportunity in Zurich is the city’s reputation as a center for international business and finance. As a lawyer, this means working with clients who operate on a global scale, requiring an understanding of both Swiss law and international legal principles. My experience advising clients on cross-border transactions, including mergers and acquisitions, has equipped me to address the multifaceted challenges that arise in such contexts. I am particularly interested in contributing to your firm’s work in [specific area relevant to the firm’s practice], where my background in [relevant expertise] would be directly applicable.</w:t>
      </w:r>
    </w:p>
    <w:p>
      <w:pPr>
        <w:pStyle w:val="BodyText"/>
      </w:pPr>
      <w:r>
        <w:t xml:space="preserve">In addition to my technical skills, I bring a collaborative and client-focused approach that is essential for success in a competitive legal environment. I thrive in teams where open communication and shared goals drive progress, and I have consistently built strong relationships with colleagues, clients, and regulatory bodies. My ability to remain composed under pressure and deliver results in high-stakes scenarios has been recognized by peers and supervisors alike. Furthermore, my dedication to maintaining a work-life balance—while ensuring that every task is executed with care—aligns with the values of Swiss professionals who prioritize both productivity and personal well-being.</w:t>
      </w:r>
    </w:p>
    <w:p>
      <w:pPr>
        <w:pStyle w:val="BodyText"/>
      </w:pPr>
      <w:r>
        <w:t xml:space="preserve">I am particularly drawn to your firm’s commitment to [mention specific value or initiative of the firm, e.g., “innovative legal solutions,” “community engagement,” or “sustainability practices”]. This aligns with my own professional philosophy of using legal expertise to create meaningful impact. I am confident that my background, skills, and passion for law make me a strong candidate for this position. I would welcome the opportunity to discuss how I can contribute to your firm’s continued success in Switzerland Zurich.</w:t>
      </w:r>
    </w:p>
    <w:p>
      <w:pPr>
        <w:pStyle w:val="BodyText"/>
      </w:pPr>
      <w:r>
        <w:t xml:space="preserve">Thank you for considering my application. I look forward to the possibility of contributing to your team and helping your clients achieve their legal objectives in one of the world’s most vibrant legal markets.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Switzerland Zurich</dc:title>
  <dc:creator/>
  <cp:keywords/>
  <dcterms:created xsi:type="dcterms:W3CDTF">2026-07-23T23:09:45Z</dcterms:created>
  <dcterms:modified xsi:type="dcterms:W3CDTF">2026-07-23T23:09:45Z</dcterms:modified>
</cp:coreProperties>
</file>

<file path=docProps/custom.xml><?xml version="1.0" encoding="utf-8"?>
<Properties xmlns="http://schemas.openxmlformats.org/officeDocument/2006/custom-properties" xmlns:vt="http://schemas.openxmlformats.org/officeDocument/2006/docPropsVTypes"/>
</file>