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c48cf33f262223b99721e05745234e79f939aff"/>
    <w:p>
      <w:pPr>
        <w:pStyle w:val="Heading1"/>
      </w:pPr>
      <w:r>
        <w:t xml:space="preserve">Cover Letter for Lawyer Position in Thailand Bangkok</w:t>
      </w:r>
    </w:p>
    <w:p>
      <w:pPr>
        <w:pStyle w:val="FirstParagraph"/>
      </w:pPr>
      <w:r>
        <w:rPr>
          <w:bCs/>
          <w:b/>
        </w:rPr>
        <w:t xml:space="preserve">Dear [Hiring Manager's Name],</w:t>
      </w:r>
    </w:p>
    <w:p>
      <w:pPr>
        <w:pStyle w:val="BodyText"/>
      </w:pPr>
      <w:r>
        <w:t xml:space="preserve">I am writing to express my sincere interest in the Lawyer position at your esteemed law firm in Thailand, Bangkok. With a robust legal background, a deep understanding of Thai legal frameworks, and a passion for providing exceptional legal services in one of Southeast Asia’s most dynamic cities, I am eager to contribute my expertise to your team. As a qualified lawyer with [X years] of experience in both domestic and international law, I am confident that my skills align perfectly with the demands of this role. This letter outlines my qualifications, experiences, and why I am particularly drawn to practicing law in Thailand Bangkok.</w:t>
      </w:r>
    </w:p>
    <w:bookmarkStart w:id="20" w:name="X5117c564ffe06569bc4650cb96620f69bad96fe"/>
    <w:p>
      <w:pPr>
        <w:pStyle w:val="Heading2"/>
      </w:pPr>
      <w:r>
        <w:t xml:space="preserve">Why Thailand Bangkok? A Hub for Legal Excellence</w:t>
      </w:r>
    </w:p>
    <w:p>
      <w:pPr>
        <w:pStyle w:val="FirstParagraph"/>
      </w:pPr>
      <w:r>
        <w:t xml:space="preserve">Thailand Bangkok has long been a focal point for legal professionals due to its strategic location, thriving economy, and unique blend of traditional and modern legal systems. As a lawyer, I am deeply inspired by the opportunities this city offers to address complex legal challenges in areas such as corporate law, commercial disputes, international trade, and regulatory compliance. Bangkok’s status as a regional business hub attracts multinational corporations (MNCs), startups, and local enterprises seeking legal expertise that bridges Thai law with global standards. My decision to pursue a career in Thailand Bangkok is rooted in my commitment to contributing to this vibrant legal ecosystem.</w:t>
      </w:r>
    </w:p>
    <w:p>
      <w:pPr>
        <w:pStyle w:val="BodyText"/>
      </w:pPr>
      <w:r>
        <w:t xml:space="preserve">Having worked on cases involving cross-border transactions, intellectual property rights, and dispute resolution for clients operating in Southeast Asia, I have developed a nuanced understanding of the legal landscape here. The Thai legal system, with its Civil and Commercial Code as the cornerstone of civil law, requires not only technical knowledge but also cultural sensitivity and adaptability. My ability to navigate these complexities while maintaining a client-centered approach has been instrumental in my professional growth as a lawyer.</w:t>
      </w:r>
    </w:p>
    <w:bookmarkEnd w:id="20"/>
    <w:bookmarkStart w:id="21" w:name="professional-background-and-expertise"/>
    <w:p>
      <w:pPr>
        <w:pStyle w:val="Heading2"/>
      </w:pPr>
      <w:r>
        <w:t xml:space="preserve">Professional Background and Expertise</w:t>
      </w:r>
    </w:p>
    <w:p>
      <w:pPr>
        <w:pStyle w:val="FirstParagraph"/>
      </w:pPr>
      <w:r>
        <w:t xml:space="preserve">Over the past [X years], I have built a career as a dedicated lawyer specializing in [specific areas of practice, e.g., corporate law, litigation, real estate, or international arbitration]. My work has involved advising clients on contractual obligations, resolving commercial disputes through mediation and litigation, and ensuring compliance with Thai regulations. For instance, I recently represented a multinational client in navigating the intricacies of Thai labor laws during an expansion into the Southeast Asian market. This experience not only reinforced my ability to handle high-stakes legal matters but also highlighted the importance of localizing global strategies to meet Thailand’s unique regulatory environment.</w:t>
      </w:r>
    </w:p>
    <w:p>
      <w:pPr>
        <w:pStyle w:val="BodyText"/>
      </w:pPr>
      <w:r>
        <w:t xml:space="preserve">My academic foundation includes a [LL.B./JD] degree from [University Name], where I focused on comparative law and international relations. This academic background, combined with my hands-on experience, has equipped me to tackle multifaceted legal issues while maintaining a forward-thinking perspective. Additionally, I hold certifications in [relevant fields, e.g., dispute resolution or corporate compliance], which further strengthen my ability to deliver comprehensive legal solutions.</w:t>
      </w:r>
    </w:p>
    <w:bookmarkEnd w:id="21"/>
    <w:bookmarkStart w:id="22" w:name="key-strengths-as-a-lawyer"/>
    <w:p>
      <w:pPr>
        <w:pStyle w:val="Heading2"/>
      </w:pPr>
      <w:r>
        <w:t xml:space="preserve">Key Strengths as a Lawyer</w:t>
      </w:r>
    </w:p>
    <w:p>
      <w:pPr>
        <w:pStyle w:val="FirstParagraph"/>
      </w:pPr>
      <w:r>
        <w:t xml:space="preserve">As a lawyer, I pride myself on three core strengths: analytical rigor, client advocacy, and cultural awareness. In the context of Thailand Bangkok, these qualities are essential for addressing the diverse needs of clients ranging from local businesses to international stakeholders. My ability to analyze complex legal issues and provide clear, actionable recommendations has consistently earned me the trust of my clients. Whether drafting contracts, negotiating settlements, or representing parties in court, I approach each task with precision and a commitment to achieving favorable outcomes.</w:t>
      </w:r>
    </w:p>
    <w:p>
      <w:pPr>
        <w:pStyle w:val="BodyText"/>
      </w:pPr>
      <w:r>
        <w:t xml:space="preserve">Moreover, my fluency in [languages, e.g., English and Thai] allows me to communicate effectively with clients from different cultural backgrounds. This skill is particularly valuable in Bangkok’s multicultural environment, where legal professionals must bridge linguistic and cultural gaps to ensure seamless service delivery. I am also deeply respectful of Thai customs and values, which I believe are critical for fostering long-term relationships with clients and colleagues.</w:t>
      </w:r>
    </w:p>
    <w:bookmarkEnd w:id="22"/>
    <w:bookmarkStart w:id="23" w:name="why-your-law-firm-a-perfect-fit"/>
    <w:p>
      <w:pPr>
        <w:pStyle w:val="Heading2"/>
      </w:pPr>
      <w:r>
        <w:t xml:space="preserve">Why Your Law Firm? A Perfect Fit</w:t>
      </w:r>
    </w:p>
    <w:p>
      <w:pPr>
        <w:pStyle w:val="FirstParagraph"/>
      </w:pPr>
      <w:r>
        <w:t xml:space="preserve">Your firm’s reputation for [mention specific qualities, e.g., "innovative legal strategies," "client-centric approach," or "expertise in cross-border transactions"] aligns closely with my professional aspirations. I have followed your work on [specific cases, projects, or industry focus], and I am particularly impressed by your commitment to [specific value, e.g., "sustainable business practices" or "community engagement"]. I am eager to contribute my skills to a team that values excellence, integrity, and a global perspective.</w:t>
      </w:r>
    </w:p>
    <w:p>
      <w:pPr>
        <w:pStyle w:val="BodyText"/>
      </w:pPr>
      <w:r>
        <w:t xml:space="preserve">Working in Thailand Bangkok would allow me to combine my legal expertise with the opportunity to grow within a firm that prioritizes both professional development and social impact. I am especially drawn to your firm’s focus on [specific area of practice or initiative], as this resonates with my own passion for [related interest, e.g., "empowering small businesses" or "advocating for corporate responsibility"].</w:t>
      </w:r>
    </w:p>
    <w:bookmarkEnd w:id="23"/>
    <w:bookmarkStart w:id="24" w:name="X6afd9e4d7047a621de97120734f89b1ae7a97f8"/>
    <w:p>
      <w:pPr>
        <w:pStyle w:val="Heading2"/>
      </w:pPr>
      <w:r>
        <w:t xml:space="preserve">Conclusion: A Commitment to Legal Excellence in Thailand Bangkok</w:t>
      </w:r>
    </w:p>
    <w:p>
      <w:pPr>
        <w:pStyle w:val="FirstParagraph"/>
      </w:pPr>
      <w:r>
        <w:t xml:space="preserve">In conclusion, I am enthusiastic about the possibility of joining your team as a lawyer in Thailand Bangkok. My background, skills, and dedication to the legal profession position me to make meaningful contributions to your firm’s success. I am confident that my ability to navigate the complexities of Thai law, coupled with my commitment to client satisfaction, will add value to your practice.</w:t>
      </w:r>
    </w:p>
    <w:p>
      <w:pPr>
        <w:pStyle w:val="BodyText"/>
      </w:pPr>
      <w:r>
        <w:t xml:space="preserve">Thank you for considering my application. I would welcome the opportunity to discuss how my qualifications and vision align with your firm’s goals. Please feel free to contact me at [your phone number] or [your email address] at your earliest convenience. I look forward to the possibility of contributing to the continued success of your law firm in Thailand Bangkok.</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Thailand Bangkok</dc:title>
  <dc:creator/>
  <cp:keywords/>
  <dcterms:created xsi:type="dcterms:W3CDTF">2026-07-21T14:52:09Z</dcterms:created>
  <dcterms:modified xsi:type="dcterms:W3CDTF">2026-07-21T14:52:09Z</dcterms:modified>
</cp:coreProperties>
</file>

<file path=docProps/custom.xml><?xml version="1.0" encoding="utf-8"?>
<Properties xmlns="http://schemas.openxmlformats.org/officeDocument/2006/custom-properties" xmlns:vt="http://schemas.openxmlformats.org/officeDocument/2006/docPropsVTypes"/>
</file>