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Xbaeae8aed2e29a565a4776bebfe05baab67b94b"/>
    <w:p>
      <w:pPr>
        <w:pStyle w:val="Heading1"/>
      </w:pPr>
      <w:r>
        <w:t xml:space="preserve">Cover Letter for Lawyer Position in United Arab Emirates Abu Dhabi</w:t>
      </w:r>
    </w:p>
    <w:p>
      <w:pPr>
        <w:pStyle w:val="FirstParagraph"/>
      </w:pPr>
      <w:r>
        <w:t xml:space="preserve">Dear [Hiring Manager's Name],</w:t>
      </w:r>
    </w:p>
    <w:p>
      <w:pPr>
        <w:pStyle w:val="BodyText"/>
      </w:pPr>
      <w:r>
        <w:t xml:space="preserve">I am writing to express my enthusiastic interest in the Lawyer position at your esteemed organization in the United Arab Emirates (UAE) Abu Dhabi. As a highly motivated and experienced legal professional with a deep understanding of both international and local legal frameworks, I am confident that my expertise aligns with the requirements of this role. My career has been dedicated to delivering exceptional legal services, and I am eager to contribute my skills to an organization that values excellence in the practice of law within the dynamic jurisdiction of UAE Abu Dhabi.</w:t>
      </w:r>
    </w:p>
    <w:p>
      <w:pPr>
        <w:pStyle w:val="BodyText"/>
      </w:pPr>
      <w:r>
        <w:t xml:space="preserve">With over [X years] of experience in legal practice, I have developed a robust foundation in various areas of law, including corporate law, commercial dispute resolution, and regulatory compliance. My career has been shaped by a commitment to upholding the highest ethical standards while navigating the complexities of legal systems across multiple jurisdictions. In particular, my work in the UAE has provided me with invaluable insights into the unique legal landscape of Abu Dhabi and its alignment with both regional and global best practices.</w:t>
      </w:r>
    </w:p>
    <w:bookmarkStart w:id="20" w:name="Xe66c64dbd4b49c1b161381a308ab57143d480e9"/>
    <w:p>
      <w:pPr>
        <w:pStyle w:val="Heading2"/>
      </w:pPr>
      <w:r>
        <w:t xml:space="preserve">The Significance of a Lawyer in United Arab Emirates Abu Dhabi</w:t>
      </w:r>
    </w:p>
    <w:p>
      <w:pPr>
        <w:pStyle w:val="FirstParagraph"/>
      </w:pPr>
      <w:r>
        <w:t xml:space="preserve">As a lawyer operating within the United Arab Emirates, particularly in Abu Dhabi, I understand the critical role that legal professionals play in fostering economic growth, ensuring justice, and upholding the rule of law. The UAE’s rapid development and strategic position as a global business hub necessitate a legal system that is both progressive and adaptable. Abu Dhabi, as one of the most influential emirates in the UAE, is at the forefront of this transformation. Its legal framework is designed to support innovation, attract foreign investment, and maintain stability in an ever-evolving market.</w:t>
      </w:r>
    </w:p>
    <w:p>
      <w:pPr>
        <w:pStyle w:val="BodyText"/>
      </w:pPr>
      <w:r>
        <w:t xml:space="preserve">My experience as a lawyer has equipped me with the ability to analyze complex legal issues, provide strategic advice, and advocate for clients within the UAE’s regulatory environment. I have worked extensively on cases involving corporate governance, international trade agreements, and cross-border litigation. These experiences have honed my ability to interpret UAE laws such as the Civil Code, Commercial Code, and sector-specific regulations that govern industries in Abu Dhabi. Furthermore, my understanding of the UAE’s judiciary system—including the Federal Courts and specialized tribunals—has allowed me to effectively represent clients in both civil and commercial matters.</w:t>
      </w:r>
    </w:p>
    <w:bookmarkEnd w:id="20"/>
    <w:bookmarkStart w:id="21" w:name="why-united-arab-emirates-abu-dhabi"/>
    <w:p>
      <w:pPr>
        <w:pStyle w:val="Heading2"/>
      </w:pPr>
      <w:r>
        <w:t xml:space="preserve">Why United Arab Emirates Abu Dhabi?</w:t>
      </w:r>
    </w:p>
    <w:p>
      <w:pPr>
        <w:pStyle w:val="FirstParagraph"/>
      </w:pPr>
      <w:r>
        <w:t xml:space="preserve">The United Arab Emirates, and specifically Abu Dhabi, offers a unique blend of traditional values and modern legal innovation. As a lawyer, I have always been drawn to the UAE’s commitment to creating a transparent and efficient legal environment that supports both local and international businesses. The emirate’s vision for sustainable development, as outlined in initiatives like Abu Dhabi 2030, underscores the importance of a robust legal infrastructure to achieve long-term goals.</w:t>
      </w:r>
    </w:p>
    <w:p>
      <w:pPr>
        <w:pStyle w:val="BodyText"/>
      </w:pPr>
      <w:r>
        <w:t xml:space="preserve">Abu Dhabi’s status as a global financial center has also made it a hotspot for multinational corporations, startups, and high-net-worth individuals. This dynamic environment requires lawyers who are not only well-versed in UAE law but also capable of addressing the diverse needs of clients operating in a multicultural and multilingual setting. My ability to communicate effectively in Arabic and English, combined with my cultural sensitivity, has enabled me to build strong relationships with clients from various backgrounds. I am confident that this adaptability will allow me to contribute meaningfully to your team.</w:t>
      </w:r>
    </w:p>
    <w:bookmarkEnd w:id="21"/>
    <w:bookmarkStart w:id="22" w:name="my-professional-qualifications"/>
    <w:p>
      <w:pPr>
        <w:pStyle w:val="Heading2"/>
      </w:pPr>
      <w:r>
        <w:t xml:space="preserve">My Professional Qualifications</w:t>
      </w:r>
    </w:p>
    <w:p>
      <w:pPr>
        <w:pStyle w:val="FirstParagraph"/>
      </w:pPr>
      <w:r>
        <w:t xml:space="preserve">I hold a [LLB/LLM] degree from [University Name], where I graduated with distinction. My academic background was complemented by extensive practical training, including internships at prominent law firms in the UAE and abroad. These experiences provided me with hands-on exposure to legal procedures, client counseling, and case management. Additionally, I am a licensed lawyer registered with the Dubai Legal Affairs Department (LAD) and have maintained an active membership in the Abu Dhabi Bar Association.</w:t>
      </w:r>
    </w:p>
    <w:p>
      <w:pPr>
        <w:pStyle w:val="BodyText"/>
      </w:pPr>
      <w:r>
        <w:t xml:space="preserve">Throughout my career, I have been involved in a wide range of legal projects that reflect my dedication to excellence. For instance, I recently represented a multinational corporation in a high-stakes commercial dispute under UAE law, resulting in a favorable settlement that protected the client’s interests. I have also advised startups on compliance with UAE regulations and helped establish joint ventures between local and international entities. These experiences have reinforced my ability to deliver practical, results-driven legal solutions.</w:t>
      </w:r>
    </w:p>
    <w:bookmarkEnd w:id="22"/>
    <w:bookmarkStart w:id="23" w:name="why-you-should-choose-me"/>
    <w:p>
      <w:pPr>
        <w:pStyle w:val="Heading2"/>
      </w:pPr>
      <w:r>
        <w:t xml:space="preserve">Why You Should Choose Me</w:t>
      </w:r>
    </w:p>
    <w:p>
      <w:pPr>
        <w:pStyle w:val="FirstParagraph"/>
      </w:pPr>
      <w:r>
        <w:t xml:space="preserve">What sets me apart as a lawyer is my unwavering commitment to client satisfaction, attention to detail, and ability to think strategically. I believe that the role of a lawyer extends beyond courtroom advocacy; it involves understanding the broader implications of legal decisions on businesses and communities. In Abu Dhabi, where the legal system is continually evolving to meet global standards, this perspective is invaluable.</w:t>
      </w:r>
    </w:p>
    <w:p>
      <w:pPr>
        <w:pStyle w:val="BodyText"/>
      </w:pPr>
      <w:r>
        <w:t xml:space="preserve">I am particularly drawn to your organization because of its reputation for innovation and integrity in the practice of law. I am eager to contribute my expertise in corporate law, dispute resolution, and regulatory compliance to support your mission of excellence. My proactive approach, combined with my ability to work under pressure, ensures that I can meet the demands of a fast-paced legal environment.</w:t>
      </w:r>
    </w:p>
    <w:p>
      <w:pPr>
        <w:pStyle w:val="BodyText"/>
      </w:pPr>
      <w:r>
        <w:t xml:space="preserve">Thank you for considering my application. I would welcome the opportunity to discuss how my qualifications and passion for law align with the goals of your organization in United Arab Emirates Abu Dhabi. I am available at your earliest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Lawyer Position in United Arab Emirates Abu Dhabi</dc:title>
  <dc:creator/>
  <dc:language>en</dc:language>
  <cp:keywords/>
  <dcterms:created xsi:type="dcterms:W3CDTF">2026-07-24T08:33:27Z</dcterms:created>
  <dcterms:modified xsi:type="dcterms:W3CDTF">2026-07-24T08:33:27Z</dcterms:modified>
</cp:coreProperties>
</file>

<file path=docProps/custom.xml><?xml version="1.0" encoding="utf-8"?>
<Properties xmlns="http://schemas.openxmlformats.org/officeDocument/2006/custom-properties" xmlns:vt="http://schemas.openxmlformats.org/officeDocument/2006/docPropsVTypes"/>
</file>