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deab77457dcb2f44419893bfd5d2d922e641ab1"/>
    <w:p>
      <w:pPr>
        <w:pStyle w:val="Heading1"/>
      </w:pPr>
      <w:r>
        <w:t xml:space="preserve">Cover Letter for Lawyer in United Arab Emirates Dubai</w:t>
      </w:r>
    </w:p>
    <w:p>
      <w:pPr>
        <w:pStyle w:val="FirstParagraph"/>
      </w:pPr>
      <w:r>
        <w:t xml:space="preserve">Dear [Hiring Manager's Name],</w:t>
      </w:r>
    </w:p>
    <w:p>
      <w:pPr>
        <w:pStyle w:val="BodyText"/>
      </w:pPr>
      <w:r>
        <w:t xml:space="preserve">I am writing to express my interest in the [Position Title] role at your esteemed organization. As a dedicated and experienced legal professional with a strong background in corporate law and dispute resolution, I am eager to contribute my expertise to a forward-thinking firm in the vibrant legal landscape of the United Arab Emirates (UAE), particularly in Dubai. The opportunity to work as a lawyer in this dynamic region, where international business and local traditions converge, aligns perfectly with my career aspirations and professional values.</w:t>
      </w:r>
    </w:p>
    <w:p>
      <w:pPr>
        <w:pStyle w:val="BodyText"/>
      </w:pPr>
      <w:r>
        <w:t xml:space="preserve">With [X years] of experience practicing law, I have developed a comprehensive understanding of the legal frameworks governing the UAE, including its civil law system, Islamic principles (Sharia), and the unique regulatory environment of free zones such as the Dubai International Financial Centre (DIFC) and Abu Dhabi Global Market (ADGM). My work has centered on advising clients on corporate governance, commercial contracts, labor law compliance, and cross-border transactions—areas that are particularly critical in Dubai’s rapidly evolving economy. I am deeply committed to upholding the highest standards of integrity, precision, and client advocacy, which are essential qualities for a lawyer in the UAE.</w:t>
      </w:r>
    </w:p>
    <w:p>
      <w:pPr>
        <w:pStyle w:val="BodyText"/>
      </w:pPr>
      <w:r>
        <w:t xml:space="preserve">What sets me apart as a lawyer is my ability to navigate the complexities of both local and international law while maintaining a client-focused approach. In my previous role at [Previous Law Firm or Organization], I successfully represented clients in high-stakes litigation cases, resolved complex commercial disputes, and provided strategic legal counsel to multinational corporations operating in the Middle East. My work often involved bridging cultural and legal differences, ensuring that clients’ interests were protected while adhering to UAE regulations. This experience has honed my ability to communicate effectively with diverse stakeholders, a skill that is invaluable when working as a lawyer in Dubai’s multicultural environment.</w:t>
      </w:r>
    </w:p>
    <w:p>
      <w:pPr>
        <w:pStyle w:val="BodyText"/>
      </w:pPr>
      <w:r>
        <w:t xml:space="preserve">One of the key reasons I am drawn to the United Arab Emirates Dubai is its status as a global business hub. The city’s legal system, which combines traditional Sharia law with modern legislative reforms, offers a unique opportunity for lawyers to engage with innovative legal solutions. For instance, the establishment of DIFC and ADGM has introduced common law principles in specific sectors, creating a hybrid legal framework that requires attorneys to be versatile and well-versed in both local and international practices. As a lawyer in this region, I aim to leverage my knowledge of these frameworks to help businesses thrive while ensuring compliance with all applicable laws.</w:t>
      </w:r>
    </w:p>
    <w:p>
      <w:pPr>
        <w:pStyle w:val="BodyText"/>
      </w:pPr>
      <w:r>
        <w:t xml:space="preserve">Furthermore, the UAE’s strategic location and its role as a gateway between East and West make it an ideal setting for legal professionals who seek to work on global projects. My experience in drafting and reviewing international contracts, as well as my familiarity with the UAE’s free zone regulations, has equipped me to support clients in navigating the intricacies of cross-border trade. Whether advising on joint ventures, intellectual property rights, or dispute resolution mechanisms, I am passionate about delivering results that align with both legal standards and business objectives.</w:t>
      </w:r>
    </w:p>
    <w:p>
      <w:pPr>
        <w:pStyle w:val="BodyText"/>
      </w:pPr>
      <w:r>
        <w:t xml:space="preserve">As a lawyer in Dubai, I understand the importance of cultural sensitivity and adaptability. The UAE’s legal system is deeply influenced by its traditions and religious values, which necessitates a nuanced approach to legal practice. My ability to work within this framework while maintaining a progressive mindset has allowed me to build strong relationships with clients and colleagues across different sectors. I am also committed to staying updated on the latest legal developments in the UAE, such as recent reforms in labor laws and commercial regulations, which are essential for providing accurate and relevant advice.</w:t>
      </w:r>
    </w:p>
    <w:p>
      <w:pPr>
        <w:pStyle w:val="BodyText"/>
      </w:pPr>
      <w:r>
        <w:t xml:space="preserve">In addition to my technical skills, I bring a collaborative spirit and a dedication to continuous learning. The legal profession is ever-evolving, and I am eager to contribute my expertise while also growing as a lawyer in the UAE. I have attended numerous seminars on topics such as blockchain law, fintech regulations, and sustainable business practices—areas that are increasingly relevant in Dubai’s innovation-driven economy. This proactive approach ensures that I can offer clients forward-thinking solutions tailored to their specific needs.</w:t>
      </w:r>
    </w:p>
    <w:p>
      <w:pPr>
        <w:pStyle w:val="BodyText"/>
      </w:pPr>
      <w:r>
        <w:t xml:space="preserve">I am particularly drawn to your organization because of its reputation for excellence and its commitment to fostering a diverse and inclusive work environment. I admire how your firm balances the demands of a rapidly changing legal landscape with a steadfast dedication to ethical practices. As a lawyer in Dubai, I believe that such an environment is crucial for delivering exceptional service to clients while maintaining the trust and respect of the community.</w:t>
      </w:r>
    </w:p>
    <w:p>
      <w:pPr>
        <w:pStyle w:val="BodyText"/>
      </w:pPr>
      <w:r>
        <w:t xml:space="preserve">Thank you for considering my application. I would welcome the opportunity to discuss how my background, skills, and passion for legal practice can contribute to your firm’s continued success in the United Arab Emirates Dubai. I am available at your convenience for an interview and can be reached at [Your Phone Number] or [Your Email Address]. Please feel free to contact me if you require any additional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in United Arab Emirates Dubai</dc:title>
  <dc:creator/>
  <dc:language>en</dc:language>
  <cp:keywords/>
  <dcterms:created xsi:type="dcterms:W3CDTF">2026-07-24T04:04:04Z</dcterms:created>
  <dcterms:modified xsi:type="dcterms:W3CDTF">2026-07-24T04:04:04Z</dcterms:modified>
</cp:coreProperties>
</file>

<file path=docProps/custom.xml><?xml version="1.0" encoding="utf-8"?>
<Properties xmlns="http://schemas.openxmlformats.org/officeDocument/2006/custom-properties" xmlns:vt="http://schemas.openxmlformats.org/officeDocument/2006/docPropsVTypes"/>
</file>