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rPr>
          <w:bCs/>
          <w:b/>
        </w:rPr>
        <w:t xml:space="preserve">John Doe</w:t>
      </w:r>
      <w:r>
        <w:br/>
      </w:r>
      <w:r>
        <w:t xml:space="preserve">1234 Main Street</w:t>
      </w:r>
      <w:r>
        <w:br/>
      </w:r>
      <w:r>
        <w:t xml:space="preserve">Los Angeles, CA 90001</w:t>
      </w:r>
      <w:r>
        <w:br/>
      </w:r>
      <w:r>
        <w:t xml:space="preserve">(323) 456-7890</w:t>
      </w:r>
      <w:r>
        <w:br/>
      </w:r>
      <w:r>
        <w:t xml:space="preserve">johndoe@email.com</w:t>
      </w:r>
      <w:r>
        <w:br/>
      </w:r>
      <w:r>
        <w:t xml:space="preserve">October 5, 2023</w:t>
      </w:r>
    </w:p>
    <w:p>
      <w:pPr>
        <w:pStyle w:val="BodyText"/>
      </w:pPr>
      <w:r>
        <w:rPr>
          <w:bCs/>
          <w:b/>
        </w:rPr>
        <w:t xml:space="preserve">Ms. Jane Smith</w:t>
      </w:r>
      <w:r>
        <w:br/>
      </w:r>
      <w:r>
        <w:t xml:space="preserve">Hiring Manager</w:t>
      </w:r>
      <w:r>
        <w:br/>
      </w:r>
      <w:r>
        <w:t xml:space="preserve">Smith &amp; Associates Law Firm</w:t>
      </w:r>
      <w:r>
        <w:br/>
      </w:r>
      <w:r>
        <w:t xml:space="preserve">5678 Broadway Avenue</w:t>
      </w:r>
      <w:r>
        <w:br/>
      </w:r>
      <w:r>
        <w:t xml:space="preserve">Los Angeles, CA 90017</w:t>
      </w:r>
    </w:p>
    <w:p>
      <w:pPr>
        <w:pStyle w:val="BodyText"/>
      </w:pPr>
      <w:r>
        <w:t xml:space="preserve">Dear Ms. Smith,</w:t>
      </w:r>
    </w:p>
    <w:p>
      <w:pPr>
        <w:pStyle w:val="BodyText"/>
      </w:pPr>
      <w:r>
        <w:t xml:space="preserve">I am writing to express my interest in the Lawyer position at Smith &amp; Associates Law Firm in the United States Los Angeles. As a dedicated legal professional with over a decade of experience in corporate law and litigation, I am eager to contribute my expertise to a firm that values integrity, innovation, and community impact. My background in navigating complex legal challenges within the dynamic landscape of Los Angeles aligns seamlessly with the opportunities your firm offers, and I am confident that my skills will add value to your team.</w:t>
      </w:r>
    </w:p>
    <w:p>
      <w:pPr>
        <w:pStyle w:val="BodyText"/>
      </w:pPr>
      <w:r>
        <w:t xml:space="preserve">Throughout my career as a Lawyer in the United States Los Angeles, I have specialized in corporate transactions, commercial litigation, and intellectual property matters. My work has involved representing clients ranging from startups to multinational corporations, ensuring their legal needs are met with precision and strategic insight. One of my proudest achievements was leading a high-profile merger case that resulted in a $200 million valuation for a tech startup based in Silicon Beach. This experience not only honed my ability to manage intricate legal processes but also reinforced my commitment to advocating for clients in the fast-paced, competitive environment of Los Angeles.</w:t>
      </w:r>
    </w:p>
    <w:p>
      <w:pPr>
        <w:pStyle w:val="BodyText"/>
      </w:pPr>
      <w:r>
        <w:t xml:space="preserve">What sets me apart as a Lawyer is my deep understanding of the unique legal challenges faced by businesses and individuals in the United States Los Angeles. From navigating local zoning laws to addressing disputes in a culturally diverse city, I have developed a nuanced perspective that prioritizes both legal acumen and cultural sensitivity. For instance, while working with a boutique law firm in downtown Los Angeles, I successfully mediated a contractual dispute between two international partners by leveraging my knowledge of cross-border regulations and my ability to communicate effectively across linguistic and cultural barriers. This experience underscored the importance of adaptability in the legal field, a trait I have cultivated over years of practice.</w:t>
      </w:r>
    </w:p>
    <w:p>
      <w:pPr>
        <w:pStyle w:val="BodyText"/>
      </w:pPr>
      <w:r>
        <w:t xml:space="preserve">In addition to my technical expertise, I bring strong interpersonal skills that are essential for building trust with clients and collaborating with colleagues. As a Lawyer in the United States Los Angeles, I have consistently prioritized transparency and empathy in my interactions. Whether advising a small business owner on compliance issues or representing a client in court, I strive to make legal processes accessible and empowering. My ability to simplify complex legal concepts has earned me recognition from peers and clients alike, including being named "Top Lawyer in Corporate Law" by the Los Angeles Legal Journal in 2021.</w:t>
      </w:r>
    </w:p>
    <w:p>
      <w:pPr>
        <w:pStyle w:val="BodyText"/>
      </w:pPr>
      <w:r>
        <w:t xml:space="preserve">My commitment to the United States Los Angeles community extends beyond my professional work. I have volunteered with local legal aid organizations, providing pro bono services to underserved populations and advocating for equitable access to justice. This dedication aligns with Smith &amp; Associates’ mission to serve as a pillar of the community while upholding the highest standards of legal excellence. I am particularly drawn to your firm’s focus on sustainability and innovation, values that resonate with my own vision for a legal practice that balances profitability with social responsibility.</w:t>
      </w:r>
    </w:p>
    <w:p>
      <w:pPr>
        <w:pStyle w:val="BodyText"/>
      </w:pPr>
      <w:r>
        <w:t xml:space="preserve">As the United States Los Angeles continues to evolve as a global hub for technology, entertainment, and commerce, the demand for skilled Lawyers who can navigate its complexities has never been greater. I am excited about the opportunity to contribute my expertise in corporate law and litigation to Smith &amp; Associates’ growing portfolio of clients. My ability to think strategically, act decisively, and collaborate effectively makes me a strong candidate for this role. I am confident that my experience and passion for the law will enable me to make meaningful contributions to your firm’s success.</w:t>
      </w:r>
    </w:p>
    <w:p>
      <w:pPr>
        <w:pStyle w:val="BodyText"/>
      </w:pPr>
      <w:r>
        <w:t xml:space="preserve">Thank you for considering my application. I would welcome the opportunity to discuss how my background and goals align with those of Smith &amp; Associates Law Firm. Please feel free to contact me at (323) 456-7890 or johndoe@email.com at your earliest convenience. I look forward to the possibility of working together in the vibrant legal landscape of Los Angeles.</w:t>
      </w:r>
    </w:p>
    <w:p>
      <w:pPr>
        <w:pStyle w:val="BodyText"/>
      </w:pPr>
      <w:r>
        <w:t xml:space="preserve">Sincerely,</w:t>
      </w:r>
      <w:r>
        <w:br/>
      </w:r>
      <w:r>
        <w:rPr>
          <w:bCs/>
          <w:b/>
        </w:rPr>
        <w:t xml:space="preserve">John Doe</w:t>
      </w:r>
      <w:r>
        <w:br/>
      </w:r>
      <w:r>
        <w:t xml:space="preserve">Attorney at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Los Angeles</dc:title>
  <dc:creator/>
  <dc:language>en</dc:language>
  <cp:keywords/>
  <dcterms:created xsi:type="dcterms:W3CDTF">2026-07-24T21:25:25Z</dcterms:created>
  <dcterms:modified xsi:type="dcterms:W3CDTF">2026-07-24T21:25:25Z</dcterms:modified>
</cp:coreProperties>
</file>

<file path=docProps/custom.xml><?xml version="1.0" encoding="utf-8"?>
<Properties xmlns="http://schemas.openxmlformats.org/officeDocument/2006/custom-properties" xmlns:vt="http://schemas.openxmlformats.org/officeDocument/2006/docPropsVTypes"/>
</file>