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Librarian position at [Institution Name] in India New Delhi. As a dedicated professional with over [X years] of experience in library management, information science, and community engagement, I am confident that my skills and passion for fostering knowledge align seamlessly with the mission of your esteemed institution. The opportunity to contribute to a vibrant academic or cultural hub in New Delhi is both exciting and deeply meaningful to me.</w:t>
      </w:r>
    </w:p>
    <w:p>
      <w:pPr>
        <w:pStyle w:val="BodyText"/>
      </w:pPr>
      <w:r>
        <w:t xml:space="preserve">Having worked extensively in library environments across India, I understand the unique challenges and opportunities that come with serving diverse communities in a city as dynamic as New Delhi. My career has been rooted in the belief that libraries are not just repositories of books but living spaces for intellectual growth, innovation, and cultural exchange. Whether managing a university library or supporting public access to information, I have consistently prioritized user-centered services, digital literacy initiatives, and the preservation of knowledge resources.</w:t>
      </w:r>
    </w:p>
    <w:bookmarkStart w:id="20" w:name="professional-experience"/>
    <w:p>
      <w:pPr>
        <w:pStyle w:val="Heading2"/>
      </w:pPr>
      <w:r>
        <w:t xml:space="preserve">Professional Experience</w:t>
      </w:r>
    </w:p>
    <w:p>
      <w:pPr>
        <w:pStyle w:val="FirstParagraph"/>
      </w:pPr>
      <w:r>
        <w:t xml:space="preserve">As a Librarian at [Previous Institution Name] in [City], I was responsible for overseeing the acquisition, organization, and maintenance of a vast collection of print and digital materials. My work included developing curated resource lists for academic departments, implementing technology-driven cataloging systems, and mentoring junior staff to ensure efficient operations. One of my proudest achievements was leading a project to digitize rare manuscripts from the institution’s archives, which significantly enhanced accessibility for students and researchers.</w:t>
      </w:r>
    </w:p>
    <w:p>
      <w:pPr>
        <w:pStyle w:val="BodyText"/>
      </w:pPr>
      <w:r>
        <w:t xml:space="preserve">In addition to traditional library duties, I have actively engaged with New Delhi’s academic and cultural landscape by collaborating with local universities, schools, and NGOs. For instance, I organized a series of workshops on information literacy for high school students in partnership with the Delhi government’s education department. These efforts aimed to empower young learners with critical research skills while aligning with the city’s broader goals of educational equity.</w:t>
      </w:r>
    </w:p>
    <w:bookmarkEnd w:id="20"/>
    <w:bookmarkStart w:id="21" w:name="skills-and-expertise"/>
    <w:p>
      <w:pPr>
        <w:pStyle w:val="Heading2"/>
      </w:pPr>
      <w:r>
        <w:t xml:space="preserve">Skills and Expertise</w:t>
      </w:r>
    </w:p>
    <w:p>
      <w:pPr>
        <w:pStyle w:val="FirstParagraph"/>
      </w:pPr>
      <w:r>
        <w:t xml:space="preserve">My expertise spans multiple facets of library science, including collection development, reference services, and library automation. I am proficient in using integrated library systems (ILS) such as Koha and Alma, as well as digital tools for resource management. My ability to analyze user needs and adapt services accordingly has been instrumental in improving patron satisfaction at every institution where I have worked.</w:t>
      </w:r>
    </w:p>
    <w:p>
      <w:pPr>
        <w:pStyle w:val="BodyText"/>
      </w:pPr>
      <w:r>
        <w:t xml:space="preserve">Moreover, my understanding of India’s educational ecosystem allows me to tailor library services to the specific demands of New Delhi’s academic community. I am well-versed in the National Library Policy and its implications for public libraries, as well as the unique requirements of university libraries in a city that hosts some of the country’s most prestigious institutions. This knowledge enables me to create inclusive environments where students, faculty, and researchers can thrive.</w:t>
      </w:r>
    </w:p>
    <w:bookmarkEnd w:id="21"/>
    <w:bookmarkStart w:id="22" w:name="commitment-to-new-delhi"/>
    <w:p>
      <w:pPr>
        <w:pStyle w:val="Heading2"/>
      </w:pPr>
      <w:r>
        <w:t xml:space="preserve">Commitment to New Delhi</w:t>
      </w:r>
    </w:p>
    <w:p>
      <w:pPr>
        <w:pStyle w:val="FirstParagraph"/>
      </w:pPr>
      <w:r>
        <w:t xml:space="preserve">New Delhi is a city that embodies the spirit of inquiry and cultural richness. As a Librarian in this region, I aim to contribute to its legacy by fostering libraries that are not only functional but also inspiring. I have closely followed the initiatives of institutions like the India International Centre Library and the National Archives of India, which exemplify how libraries can serve as catalysts for intellectual and social progress. My goal is to bring a similar vision to [Institution Name], ensuring that your library remains a cornerstone of knowledge dissemination in the city.</w:t>
      </w:r>
    </w:p>
    <w:p>
      <w:pPr>
        <w:pStyle w:val="BodyText"/>
      </w:pPr>
      <w:r>
        <w:t xml:space="preserve">One aspect of my work that I believe resonates with New Delhi’s ethos is my focus on bridging the digital divide. In a rapidly evolving technological landscape, libraries must adapt to provide equitable access to information. For example, at [Previous Institution], I introduced a mobile library unit that traveled to underserved areas of Delhi, offering books and internet access to communities with limited resources. This initiative not only expanded the library’s reach but also strengthened its role as a community hub.</w:t>
      </w:r>
    </w:p>
    <w:bookmarkEnd w:id="22"/>
    <w:bookmarkStart w:id="23" w:name="why-institution-name"/>
    <w:p>
      <w:pPr>
        <w:pStyle w:val="Heading2"/>
      </w:pPr>
      <w:r>
        <w:t xml:space="preserve">Why [Institution Name]?</w:t>
      </w:r>
    </w:p>
    <w:p>
      <w:pPr>
        <w:pStyle w:val="FirstParagraph"/>
      </w:pPr>
      <w:r>
        <w:t xml:space="preserve">I am particularly drawn to [Institution Name] because of its commitment to academic excellence and innovation. The institution’s emphasis on fostering a culture of learning aligns perfectly with my professional values. I am eager to contribute my expertise in library management, digital transformation, and user engagement to further enhance the quality of services offered at your library.</w:t>
      </w:r>
    </w:p>
    <w:p>
      <w:pPr>
        <w:pStyle w:val="BodyText"/>
      </w:pPr>
      <w:r>
        <w:t xml:space="preserve">Additionally, New Delhi’s unique position as the political and cultural heart of India presents an opportunity to create libraries that serve both local and national audiences. I am keen to collaborate with faculty, students, and stakeholders to design programs that address contemporary challenges while preserving the city’s rich heritage. Whether through special collections, multilingual resources, or community outreach, I am committed to making your library a beacon of knowledge for all.</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 Librarian and contributing to its mission of advancing education and cultural enrichment in New Delhi. My dedication to library science, combined with my deep understanding of the city’s academic and social dynamics, positions me to make a meaningful impact. I would be honored to bring my skills and passion for librarianship to your institution.</w:t>
      </w:r>
    </w:p>
    <w:p>
      <w:pPr>
        <w:pStyle w:val="BodyText"/>
      </w:pPr>
      <w:r>
        <w:t xml:space="preserve">Thank you for considering my application. I look forward to the opportunity to discuss how I can contribute to [Institution Name]’s continued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India New Delhi</dc:title>
  <dc:creator/>
  <dc:language>en</dc:language>
  <cp:keywords/>
  <dcterms:created xsi:type="dcterms:W3CDTF">2026-07-21T03:17:36Z</dcterms:created>
  <dcterms:modified xsi:type="dcterms:W3CDTF">2026-07-21T03:17:36Z</dcterms:modified>
</cp:coreProperties>
</file>

<file path=docProps/custom.xml><?xml version="1.0" encoding="utf-8"?>
<Properties xmlns="http://schemas.openxmlformats.org/officeDocument/2006/custom-properties" xmlns:vt="http://schemas.openxmlformats.org/officeDocument/2006/docPropsVTypes"/>
</file>