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Librarian</w:t>
      </w:r>
      <w:r>
        <w:t xml:space="preserve"> </w:t>
      </w:r>
      <w:r>
        <w:t xml:space="preserve">Position</w:t>
      </w:r>
      <w:r>
        <w:t xml:space="preserve"> </w:t>
      </w:r>
      <w:r>
        <w:t xml:space="preserve">in</w:t>
      </w:r>
      <w:r>
        <w:t xml:space="preserve"> </w:t>
      </w:r>
      <w:r>
        <w:t xml:space="preserve">Kuwait</w:t>
      </w:r>
      <w:r>
        <w:t xml:space="preserve"> </w:t>
      </w:r>
      <w:r>
        <w:t xml:space="preserve">City</w:t>
      </w:r>
    </w:p>
    <w:bookmarkStart w:id="20" w:name="cover-letter"/>
    <w:p>
      <w:pPr>
        <w:pStyle w:val="Heading1"/>
      </w:pPr>
      <w:r>
        <w:t xml:space="preserve">Cover Letter</w:t>
      </w:r>
    </w:p>
    <w:p>
      <w:pPr>
        <w:pStyle w:val="FirstParagraph"/>
      </w:pPr>
      <w:r>
        <w:t xml:space="preserve">Dear [Hiring Manager's Name],</w:t>
      </w:r>
      <w:r>
        <w:br/>
      </w:r>
      <w:r>
        <w:br/>
      </w:r>
    </w:p>
    <w:p>
      <w:pPr>
        <w:pStyle w:val="BodyText"/>
      </w:pPr>
      <w:r>
        <w:t xml:space="preserve">I am writing to express my enthusiastic interest in the Librarian position at [Institution Name] in Kuwait City, Kuwait. As a dedicated professional with over [X years] of experience in library science and community engagement, I am eager to contribute my expertise to an institution that values knowledge, cultural preservation, and educational advancement. The opportunity to work as a Librarian in Kuwait City—a vibrant hub of learning and innovation—aligns perfectly with my career goals and passion for fostering access to information.</w:t>
      </w:r>
    </w:p>
    <w:p>
      <w:pPr>
        <w:pStyle w:val="BodyText"/>
      </w:pPr>
      <w:r>
        <w:t xml:space="preserve">My academic background in Library Science, coupled with hands-on experience in managing library systems, organizing community programs, and promoting literacy, has equipped me with the skills necessary to thrive in a dynamic environment like Kuwait City. I have consistently demonstrated a commitment to excellence in curating resources that cater to diverse audiences, from students and researchers to local residents. Whether it’s developing digital archives or leading workshops on information literacy, I am driven by the belief that libraries are not just repositories of books but vital centers for lifelong learning and cultural exchange.</w:t>
      </w:r>
    </w:p>
    <w:p>
      <w:pPr>
        <w:pStyle w:val="BodyText"/>
      </w:pPr>
      <w:r>
        <w:t xml:space="preserve">Kuwait City, with its rich history and modern infrastructure, presents a unique opportunity to contribute to an institution that serves both local and international communities. I understand the importance of adapting library services to meet the needs of a multicultural population while preserving traditional knowledge systems. In my previous roles, I have worked in environments where cultural sensitivity and adaptability were critical, such as [specific example: e.g., "coordinating multilingual resources in a global academic setting" or "collaborating with international organizations to enhance access to scholarly materials"]. These experiences have prepared me to engage effectively with the diverse demographic of Kuwait City.</w:t>
      </w:r>
    </w:p>
    <w:p>
      <w:pPr>
        <w:pStyle w:val="BodyText"/>
      </w:pPr>
      <w:r>
        <w:t xml:space="preserve">One of my core strengths as a Librarian is my ability to blend technology with traditional library services. I am proficient in managing integrated library systems (ILS), digital cataloging, and data analytics to optimize resource management. For instance, during my tenure at [Previous Institution], I spearheaded the implementation of a cloud-based lending platform that increased user engagement by 40%. This initiative not only improved accessibility but also streamlined operations, reducing administrative burdens. I am confident that similar strategies can be applied to enhance the services offered by your institution in Kuwait City.</w:t>
      </w:r>
    </w:p>
    <w:p>
      <w:pPr>
        <w:pStyle w:val="BodyText"/>
      </w:pPr>
      <w:r>
        <w:t xml:space="preserve">Moreover, my experience in program development has allowed me to create impactful initiatives that go beyond conventional library functions. I have organized literacy campaigns, author lectures, and digital literacy workshops tailored to different age groups. In Kuwait City, where education and cultural preservation are prioritized, these skills would enable me to contribute meaningfully to your institution’s mission of fostering a knowledge-driven society. I am particularly interested in collaborating with local schools and universities to design programs that bridge the gap between academic research and public access.</w:t>
      </w:r>
    </w:p>
    <w:p>
      <w:pPr>
        <w:pStyle w:val="BodyText"/>
      </w:pPr>
      <w:r>
        <w:t xml:space="preserve">Another aspect of my professional philosophy is the emphasis on community engagement. Libraries are not just buildings; they are spaces where people connect, learn, and grow. In my previous roles, I have actively involved local communities in shaping library services through feedback sessions and participatory planning. I believe that a Librarian in Kuwait City must be a bridge between the institution and its users, ensuring that resources reflect the needs and aspirations of the community. This approach aligns with [Institution Name]’s vision of being a center for cultural and intellectual development.</w:t>
      </w:r>
    </w:p>
    <w:p>
      <w:pPr>
        <w:pStyle w:val="BodyText"/>
      </w:pPr>
      <w:r>
        <w:t xml:space="preserve">I am particularly drawn to this opportunity because of my deep respect for Kuwait’s cultural heritage and its commitment to education. The country’s investment in modern libraries, such as the [specific example: e.g., "Kuwait National Library" or "Seyf Al-Zahra Library"], reflects a forward-thinking approach that resonates with my own values. I am eager to contribute to such an institution by leveraging my skills in collection development, user services, and innovative programming. My goal is to ensure that the library remains a welcoming and inclusive space where individuals of all backgrounds can access information and resources.</w:t>
      </w:r>
    </w:p>
    <w:p>
      <w:pPr>
        <w:pStyle w:val="BodyText"/>
      </w:pPr>
      <w:r>
        <w:t xml:space="preserve">In addition to my technical and organizational skills, I bring a strong sense of integrity and dedication. I am committed to upholding the highest standards of professionalism, confidentiality, and ethical practices in all aspects of library management. My ability to work collaboratively with staff, stakeholders, and the community ensures that every project or initiative aligns with the institution’s goals.</w:t>
      </w:r>
    </w:p>
    <w:p>
      <w:pPr>
        <w:pStyle w:val="BodyText"/>
      </w:pPr>
      <w:r>
        <w:t xml:space="preserve">I would welcome the opportunity to discuss how my qualifications and passion for library services can contribute to [Institution Name]’s continued success in Kuwait City. Thank you for considering my application. I look forward to the possibility of contributing to your team and helping shape a future where knowledge is accessible, valued, and celebrated.</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Librarian Position in Kuwait City</dc:title>
  <dc:creator/>
  <cp:keywords/>
  <dcterms:created xsi:type="dcterms:W3CDTF">2026-07-23T09:16:42Z</dcterms:created>
  <dcterms:modified xsi:type="dcterms:W3CDTF">2026-07-23T09:16:42Z</dcterms:modified>
</cp:coreProperties>
</file>

<file path=docProps/custom.xml><?xml version="1.0" encoding="utf-8"?>
<Properties xmlns="http://schemas.openxmlformats.org/officeDocument/2006/custom-properties" xmlns:vt="http://schemas.openxmlformats.org/officeDocument/2006/docPropsVTypes"/>
</file>