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w:t>
      </w:r>
      <w:r>
        <w:t xml:space="preserve"> </w:t>
      </w:r>
      <w:r>
        <w:t xml:space="preserve">Sudan</w:t>
      </w:r>
      <w:r>
        <w:t xml:space="preserve"> </w:t>
      </w:r>
      <w:r>
        <w:t xml:space="preserve">Khartoum</w:t>
      </w:r>
    </w:p>
    <w:bookmarkStart w:id="20" w:name="X9349a30121d4b4c6191be43b16f27f8f489151c"/>
    <w:p>
      <w:pPr>
        <w:pStyle w:val="Heading1"/>
      </w:pPr>
      <w:r>
        <w:t xml:space="preserve">Cover Letter for Librarian Position in Sudan Khartoum</w:t>
      </w:r>
    </w:p>
    <w:p>
      <w:pPr>
        <w:pStyle w:val="FirstParagraph"/>
      </w:pPr>
      <w:r>
        <w:t xml:space="preserve">Dear [Hiring Manager's Name],</w:t>
      </w:r>
    </w:p>
    <w:p>
      <w:pPr>
        <w:pStyle w:val="BodyText"/>
      </w:pPr>
      <w:r>
        <w:t xml:space="preserve">I am writing to express my sincere interest in the Librarian position at [Library Name] in Sudan Khartoum. As a dedicated professional with a passion for information management and community engagement, I am eager to contribute my skills and experience to support the cultural, educational, and intellectual growth of this vibrant region. The opportunity to serve as a librarian in Sudan Khartoum is not only a career milestone but also a deeply personal aspiration, as I have long admired the resilience and richness of Sudanese culture and the critical role libraries play in fostering knowledge-sharing in communities.</w:t>
      </w:r>
    </w:p>
    <w:p>
      <w:pPr>
        <w:pStyle w:val="BodyText"/>
      </w:pPr>
      <w:r>
        <w:t xml:space="preserve">Throughout my career, I have cultivated expertise in library science, focusing on organizing information systems, curating diverse collections, and providing tailored reference services. My academic background includes a Master’s degree in Library Science from [University Name], where I specialized in digital preservation and user-centered library design. Additionally, I have gained hands-on experience through internships at [Library/Institution Name], where I developed skills in cataloging, archives management, and community outreach programs. These experiences have equipped me with the technical proficiency and interpersonal acumen necessary to excel as a librarian in Sudan Khartoum.</w:t>
      </w:r>
    </w:p>
    <w:p>
      <w:pPr>
        <w:pStyle w:val="BodyText"/>
      </w:pPr>
      <w:r>
        <w:t xml:space="preserve">Sudan Khartoum holds a unique place in the global library landscape, serving as a hub for academic research, cultural preservation, and public education. The libraries here face distinct challenges and opportunities—ranging from bridging the digital divide to safeguarding historical manuscripts that reflect Sudan’s rich heritage. As a librarian, I understand that my role extends beyond managing books; it involves empowering individuals through access to information, fostering critical thinking, and creating inclusive spaces for learning. In Sudan Khartoum, where education and cultural preservation are vital for societal development, I am committed to leveraging my skills to address these needs effectively.</w:t>
      </w:r>
    </w:p>
    <w:p>
      <w:pPr>
        <w:pStyle w:val="BodyText"/>
      </w:pPr>
      <w:r>
        <w:t xml:space="preserve">One of my core strengths as a librarian is my ability to adapt to diverse environments and user needs. For instance, during my time at [Previous Library/Organization], I spearheaded a project to digitize local historical documents, ensuring their preservation for future generations. This initiative not only enhanced accessibility but also sparked community interest in Sudanese history. Similarly, I have designed workshops on digital literacy for underprivileged groups, emphasizing the importance of technology in modern education. These experiences have reinforced my belief that libraries are not just repositories of knowledge but dynamic institutions that drive social change.</w:t>
      </w:r>
    </w:p>
    <w:p>
      <w:pPr>
        <w:pStyle w:val="BodyText"/>
      </w:pPr>
      <w:r>
        <w:t xml:space="preserve">In Sudan Khartoum, libraries can serve as catalysts for bridging gaps between academic institutions and local communities. I am particularly drawn to the opportunity to collaborate with schools, universities, and cultural organizations in the region to expand access to resources and promote lifelong learning. Whether it is developing multilingual collections to cater to Sudan’s diverse population or implementing programs that support youth literacy, I am eager to contribute innovative solutions that align with the needs of this community. My ability to work collaboratively with stakeholders—whether educators, researchers, or local leaders—ensures that library services remain relevant and impactful.</w:t>
      </w:r>
    </w:p>
    <w:p>
      <w:pPr>
        <w:pStyle w:val="BodyText"/>
      </w:pPr>
      <w:r>
        <w:t xml:space="preserve">Moreover, my proficiency in [Languages, e.g., Arabic and English] allows me to engage effectively with the multilingual population of Sudan Khartoum. Language is a critical component of library services, as it ensures that resources are accessible to all users. I have experience in creating bilingual cataloging systems and designing outreach programs that cater to non-native speakers. This skill set would enable me to enhance the inclusivity of library services in a region where linguistic diversity is both a challenge and an opportunity.</w:t>
      </w:r>
    </w:p>
    <w:p>
      <w:pPr>
        <w:pStyle w:val="BodyText"/>
      </w:pPr>
      <w:r>
        <w:t xml:space="preserve">Another aspect of my professional philosophy is the importance of technology in modern librarianship. I am well-versed in library management systems (LMS) and have experience integrating digital tools to improve user experiences. In Sudan Khartoum, where the demand for digital resources is growing, I would focus on expanding e-resources and training users to navigate online databases effectively. By bridging the gap between traditional library services and emerging technologies, I aim to ensure that patrons in Sudan Khartoum can access information efficiently and equitably.</w:t>
      </w:r>
    </w:p>
    <w:p>
      <w:pPr>
        <w:pStyle w:val="BodyText"/>
      </w:pPr>
      <w:r>
        <w:t xml:space="preserve">What sets me apart as a librarian is my unwavering dedication to service excellence. I believe that every interaction with a patron is an opportunity to inspire curiosity and foster a love for learning. Whether it is assisting a student with research, guiding a researcher through archives, or organizing cultural events that celebrate Sudanese heritage, I approach each task with enthusiasm and professionalism. My goal is not only to meet the needs of users but to exceed their expectations by delivering personalized, empathetic service.</w:t>
      </w:r>
    </w:p>
    <w:p>
      <w:pPr>
        <w:pStyle w:val="BodyText"/>
      </w:pPr>
      <w:r>
        <w:t xml:space="preserve">In conclusion, I am confident that my qualifications, passion for library science, and commitment to supporting Sudan Khartoum’s educational and cultural aspirations make me an ideal candidate for this position. I am eager to contribute my expertise to a library that values innovation, inclusivity, and community engagement. Thank you for considering my application. I would be honored to discuss how I can contribute to the mission of [Library Name] in Sudan Khartoum.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 Sudan Khartoum</dc:title>
  <dc:creator/>
  <cp:keywords/>
  <dcterms:created xsi:type="dcterms:W3CDTF">2025-12-08T15:54:40Z</dcterms:created>
  <dcterms:modified xsi:type="dcterms:W3CDTF">2025-12-08T15:54:40Z</dcterms:modified>
</cp:coreProperties>
</file>

<file path=docProps/custom.xml><?xml version="1.0" encoding="utf-8"?>
<Properties xmlns="http://schemas.openxmlformats.org/officeDocument/2006/custom-properties" xmlns:vt="http://schemas.openxmlformats.org/officeDocument/2006/docPropsVTypes"/>
</file>