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r>
        <w:br/>
      </w:r>
      <w:r>
        <w:t xml:space="preserve">I am writing to express my sincere interest in the Librarian position at [Library Name] in the United Kingdom, specifically within the vibrant community of Birmingham. With a deep passion for knowledge, a commitment to fostering inclusive learning environments, and over [X years] of experience as a librarian in both academic and public settings, I am eager to contribute my expertise to your esteemed institution. Birmingham’s rich cultural heritage and dynamic educational landscape make it an ideal location for my career goals, and I am excited about the opportunity to support the library’s mission of empowering individuals through access to information and community engagement.</w:t>
      </w:r>
    </w:p>
    <w:p>
      <w:pPr>
        <w:pStyle w:val="BodyText"/>
      </w:pPr>
      <w:r>
        <w:t xml:space="preserve">As a seasoned librarian with a focus on resource management, program development, and user-centered services, I have consistently prioritized creating spaces that inspire curiosity and lifelong learning. My professional journey has been rooted in understanding the unique needs of diverse communities, whether through managing digital archives at [Previous Institution], organizing literacy initiatives for underserved populations, or curating specialized collections tailored to local interests. These experiences have equipped me with the skills to adapt to evolving library demands while maintaining a strong emphasis on accessibility and innovation.</w:t>
      </w:r>
    </w:p>
    <w:p>
      <w:pPr>
        <w:pStyle w:val="BodyText"/>
      </w:pPr>
      <w:r>
        <w:t xml:space="preserve">In my current role as [Your Current Position] at [Current Institution], I have successfully led projects that align with the values of libraries in the United Kingdom Birmingham, such as promoting digital literacy among older adults and collaborating with local schools to integrate library resources into classroom curricula. One notable achievement was the development of a community outreach program that increased library membership by 30% within six months, demonstrating my ability to connect with users and enhance institutional impact. These accomplishments reflect my dedication to ensuring that libraries remain relevant hubs for education, culture, and social connection.</w:t>
      </w:r>
    </w:p>
    <w:p>
      <w:pPr>
        <w:pStyle w:val="BodyText"/>
      </w:pPr>
      <w:r>
        <w:t xml:space="preserve">What draws me specifically to the United Kingdom Birmingham is its reputation as a city where libraries play a pivotal role in bridging societal gaps. Birmingham’s libraries are not merely repositories of books but dynamic centers for creativity, technology, and community dialogue. I am particularly inspired by [Library Name]’s commitment to initiatives like [specific program or service], which aligns with my vision of leveraging library resources to address local challenges and celebrate cultural diversity. I believe my background in designing programs that foster inclusivity and my familiarity with the UK’s educational frameworks position me to contribute meaningfully to your team.</w:t>
      </w:r>
    </w:p>
    <w:p>
      <w:pPr>
        <w:pStyle w:val="BodyText"/>
      </w:pPr>
      <w:r>
        <w:t xml:space="preserve">My expertise spans a wide range of librarian responsibilities, including cataloging, reference services, collection development, and technology integration. I am proficient in library management systems such as [specific software], and I stay current with trends in information science through continuous professional development. Additionally, my ability to collaborate with stakeholders—ranging from educators to local organizations—has enabled me to create programs that resonate with the needs of diverse audiences. For instance, at [Previous Institution], I partnered with a local non-profit to host workshops on digital privacy, which attracted over 200 participants and received positive feedback from the community.</w:t>
      </w:r>
    </w:p>
    <w:p>
      <w:pPr>
        <w:pStyle w:val="BodyText"/>
      </w:pPr>
      <w:r>
        <w:t xml:space="preserve">In the context of United Kingdom Birmingham, I am particularly drawn to the opportunity to engage with a community that values both tradition and progress. The city’s multicultural fabric offers a unique environment for libraries to serve as platforms for cultural exchange and innovation. I am eager to contribute my skills in organizing events, managing resources, and supporting patrons of all ages while embracing the challenges and opportunities that come with working in such a dynamic setting. Whether it’s developing new services for young learners or advocating for equitable access to information, I am committed to ensuring that libraries remain at the forefront of their communities’ growth.</w:t>
      </w:r>
    </w:p>
    <w:p>
      <w:pPr>
        <w:pStyle w:val="BodyText"/>
      </w:pPr>
      <w:r>
        <w:t xml:space="preserve">As a librarian, I believe in the transformative power of knowledge and the importance of creating welcoming spaces where individuals can explore, learn, and connect. My approach is guided by empathy, adaptability, and a belief in the library’s role as a cornerstone of civic life. In Birmingham, I see an incredible opportunity to contribute to this mission while growing professionally within an organization that values innovation and community impact.</w:t>
      </w:r>
    </w:p>
    <w:p>
      <w:pPr>
        <w:pStyle w:val="BodyText"/>
      </w:pPr>
      <w:r>
        <w:t xml:space="preserve">I would be honored to bring my experience, enthusiasm, and dedication to [Library Name] and the United Kingdom Birmingham. I am confident that my background in library science, combined with my passion for serving diverse communities, aligns with your goals for the Librarian position. Thank you for considering my application. I look forward to the possibility of discussing how I can contribute to your team and support the vital work of [Library Name].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United Kingdom Birmingham</dc:title>
  <dc:creator/>
  <dc:language>en</dc:language>
  <cp:keywords/>
  <dcterms:created xsi:type="dcterms:W3CDTF">2026-07-23T15:17:31Z</dcterms:created>
  <dcterms:modified xsi:type="dcterms:W3CDTF">2026-07-23T15:17:31Z</dcterms:modified>
</cp:coreProperties>
</file>

<file path=docProps/custom.xml><?xml version="1.0" encoding="utf-8"?>
<Properties xmlns="http://schemas.openxmlformats.org/officeDocument/2006/custom-properties" xmlns:vt="http://schemas.openxmlformats.org/officeDocument/2006/docPropsVTypes"/>
</file>