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X597615dd290f21a9a196648252b3562b9a9c532"/>
    <w:p>
      <w:pPr>
        <w:pStyle w:val="Heading1"/>
      </w:pPr>
      <w:r>
        <w:t xml:space="preserve">Cover Letter for Librarian Position in United Kingdom London</w:t>
      </w:r>
    </w:p>
    <w:p>
      <w:pPr>
        <w:pStyle w:val="FirstParagraph"/>
      </w:pPr>
      <w:r>
        <w:rPr>
          <w:bCs/>
          <w:b/>
        </w:rPr>
        <w:t xml:space="preserve">John Doe</w:t>
      </w:r>
      <w:r>
        <w:br/>
      </w:r>
      <w:r>
        <w:t xml:space="preserve">123 Library Lane</w:t>
      </w:r>
      <w:r>
        <w:br/>
      </w:r>
      <w:r>
        <w:t xml:space="preserve">London, SW1A 1AA</w:t>
      </w:r>
      <w:r>
        <w:br/>
      </w:r>
      <w:r>
        <w:t xml:space="preserve">United Kingdom</w:t>
      </w:r>
      <w:r>
        <w:br/>
      </w:r>
      <w:r>
        <w:t xml:space="preserve">Email: john.doe@email.com | Phone: +44 20 7946 0000</w:t>
      </w:r>
    </w:p>
    <w:p>
      <w:pPr>
        <w:pStyle w:val="BodyText"/>
      </w:pPr>
      <w:r>
        <w:rPr>
          <w:bCs/>
          <w:b/>
        </w:rPr>
        <w:t xml:space="preserve">Date:</w:t>
      </w:r>
      <w:r>
        <w:t xml:space="preserve"> </w:t>
      </w:r>
      <w:r>
        <w:t xml:space="preserve">April 5, 2024</w:t>
      </w:r>
    </w:p>
    <w:p>
      <w:pPr>
        <w:pStyle w:val="BodyText"/>
      </w:pPr>
      <w:r>
        <w:rPr>
          <w:bCs/>
          <w:b/>
        </w:rPr>
        <w:t xml:space="preserve">Head of Human Resources</w:t>
      </w:r>
      <w:r>
        <w:br/>
      </w:r>
      <w:r>
        <w:t xml:space="preserve">British Library</w:t>
      </w:r>
      <w:r>
        <w:br/>
      </w:r>
      <w:r>
        <w:t xml:space="preserve">96 Euston Road</w:t>
      </w:r>
      <w:r>
        <w:br/>
      </w:r>
      <w:r>
        <w:t xml:space="preserve">London, NW1 2DB</w:t>
      </w:r>
      <w:r>
        <w:br/>
      </w:r>
      <w:r>
        <w:t xml:space="preserve">United Kingdom</w:t>
      </w:r>
    </w:p>
    <w:p>
      <w:pPr>
        <w:pStyle w:val="BodyText"/>
      </w:pPr>
      <w:r>
        <w:t xml:space="preserve">Dear Hiring Committee,</w:t>
      </w:r>
    </w:p>
    <w:p>
      <w:pPr>
        <w:pStyle w:val="BodyText"/>
      </w:pPr>
      <w:r>
        <w:t xml:space="preserve">I am writing to express my enthusiastic interest in the Librarian position at the British Library, a cornerstone of knowledge and cultural preservation in the United Kingdom London. As someone deeply committed to fostering intellectual growth and community engagement through library services, I am eager to contribute my expertise and passion to an institution that exemplifies excellence in librarianship. With over a decade of experience managing collections, developing user-centered programs, and advocating for equitable access to information, I am confident in my ability to support the British Library’s mission while aligning with the dynamic needs of London’s diverse population.</w:t>
      </w:r>
    </w:p>
    <w:p>
      <w:pPr>
        <w:pStyle w:val="BodyText"/>
      </w:pPr>
      <w:r>
        <w:t xml:space="preserve">The role of a Librarian in United Kingdom London is not merely about curating books but about shaping a hub where ideas intersect, innovation thrives, and communities connect. In my current position as Lead Librarian at the Southwark Central Library, I have honed skills in cataloging rare manuscripts, organizing literacy workshops for multilingual audiences, and collaborating with local schools to integrate digital resources into education. These experiences have equipped me to navigate the complexities of modern librarianship while maintaining a dedication to traditional library values. The British Library’s reputation as a global institution that bridges historical scholarship with contemporary innovation resonates deeply with my professional ethos.</w:t>
      </w:r>
    </w:p>
    <w:p>
      <w:pPr>
        <w:pStyle w:val="BodyText"/>
      </w:pPr>
      <w:r>
        <w:t xml:space="preserve">One of the most rewarding aspects of being a Librarian in United Kingdom London is the opportunity to serve an audience as diverse as the city itself. From students seeking academic resources to researchers exploring rare archives, and from families participating in storytime sessions to tech-savvy patrons accessing digital collections, every interaction demands adaptability and cultural sensitivity. In my previous role, I spearheaded a community outreach initiative that partnered with local cultural organizations to host events celebrating London’s multicultural heritage. These efforts not only increased library membership by 30% but also reinforced the library’s role as a welcoming space for all. I am particularly drawn to the British Library’s commitment to inclusivity, as seen in its initiatives like the “Library of Sound” project, which preserves oral histories from underrepresented communities.</w:t>
      </w:r>
    </w:p>
    <w:p>
      <w:pPr>
        <w:pStyle w:val="BodyText"/>
      </w:pPr>
      <w:r>
        <w:t xml:space="preserve">As a Librarian, I understand that technology and tradition must coexist harmoniously. In United Kingdom London, where libraries are increasingly tasked with providing digital literacy training and virtual access to resources, my background in managing e-resources and developing online learning platforms is invaluable. For instance, during the pandemic, I led the transition of Southwark Central Library’s services to a fully remote model, launching a virtual book club and collaborating with local tech companies to provide free Wi-Fi hotspots for underserved neighborhoods. This experience underscored my ability to innovate while maintaining a focus on accessibility—a principle that aligns closely with the British Library’s vision.</w:t>
      </w:r>
    </w:p>
    <w:p>
      <w:pPr>
        <w:pStyle w:val="BodyText"/>
      </w:pPr>
      <w:r>
        <w:t xml:space="preserve">What sets me apart as a Librarian is my unwavering belief in the power of libraries to transform lives. In United Kingdom London, where socioeconomic disparities often limit access to education and information, I have worked tirelessly to ensure that library services meet the needs of every individual. My volunteer work with the “Books for All” initiative, which provides free books and reading materials to low-income families, has reinforced my commitment to this goal. I am also passionate about advocating for libraries as safe spaces for dialogue and critical thinking, especially in a city where cultural exchange is both a challenge and an opportunity.</w:t>
      </w:r>
    </w:p>
    <w:p>
      <w:pPr>
        <w:pStyle w:val="BodyText"/>
      </w:pPr>
      <w:r>
        <w:t xml:space="preserve">Joining the British Library would be an honor. I am particularly inspired by the institution’s role in preserving the written word while embracing cutting-edge research. My experience with archival management and my ability to train staff on new technologies would allow me to contribute meaningfully to projects like the library’s digital archive expansion. Additionally, my collaborative spirit and ability to build relationships with stakeholders—from local government officials to international scholars—would support the British Library’s mission of fostering global knowledge exchange.</w:t>
      </w:r>
    </w:p>
    <w:p>
      <w:pPr>
        <w:pStyle w:val="BodyText"/>
      </w:pPr>
      <w:r>
        <w:t xml:space="preserve">Thank you for considering my application. I would be delighted to discuss how my background, skills, and vision align with the needs of the British Library and the broader United Kingdom London community. Please feel free to contact me at +44 20 7946 0000 or john.doe@email.com at your earliest convenience. I look forward to the possibility of contributing to an institution that is as vital to London’s identity as it is to the world’s intellectual heritage.</w:t>
      </w:r>
    </w:p>
    <w:p>
      <w:pPr>
        <w:pStyle w:val="BodyText"/>
      </w:pPr>
      <w:r>
        <w:t xml:space="preserve">Sincerely,</w:t>
      </w:r>
      <w:r>
        <w:br/>
      </w:r>
      <w: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2025-12-10T10:33:24Z</dcterms:created>
  <dcterms:modified xsi:type="dcterms:W3CDTF">2025-12-10T10:33:24Z</dcterms:modified>
</cp:coreProperties>
</file>

<file path=docProps/custom.xml><?xml version="1.0" encoding="utf-8"?>
<Properties xmlns="http://schemas.openxmlformats.org/officeDocument/2006/custom-properties" xmlns:vt="http://schemas.openxmlformats.org/officeDocument/2006/docPropsVTypes"/>
</file>