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1659ca678989248c6ce2d579425a58995f8546b"/>
    <w:p>
      <w:pPr>
        <w:pStyle w:val="Heading1"/>
      </w:pPr>
      <w:r>
        <w:t xml:space="preserve">Cover Letter for Librarian Position in Vietnam Ho Chi Minh City</w:t>
      </w:r>
    </w:p>
    <w:p>
      <w:pPr>
        <w:pStyle w:val="FirstParagraph"/>
      </w:pPr>
      <w:r>
        <w:t xml:space="preserve">Dear [Hiring Manager's Name],</w:t>
      </w:r>
    </w:p>
    <w:p>
      <w:pPr>
        <w:pStyle w:val="BodyText"/>
      </w:pPr>
      <w:r>
        <w:t xml:space="preserve">I am writing to express my enthusiastic interest in the Librarian position at [Library Name] in Vietnam Ho Chi Minh City. As a dedicated and experienced librarian with a passion for fostering knowledge and cultural exchange, I am eager to contribute my expertise to an institution that plays a vital role in the educational and intellectual growth of the community. Ho Chi Minh City, with its dynamic academic landscape and vibrant cultural heritage, represents an ideal environment for me to apply my skills while immersing myself in the unique opportunities this city offers.</w:t>
      </w:r>
    </w:p>
    <w:p>
      <w:pPr>
        <w:pStyle w:val="BodyText"/>
      </w:pPr>
      <w:r>
        <w:t xml:space="preserve">With [X years] of experience in library science, I have developed a strong foundation in cataloging systems, reference services, digital resource management, and community engagement. My career has been driven by a commitment to making information accessible to diverse audiences and supporting lifelong learning. I hold a [Degree in Library Science or related field] from [University Name], where I specialized in [specific areas such as archival management, information technology, or multilingual collections]. This academic background, combined with hands-on experience in both academic and public libraries, has equipped me to excel in the multifaceted role of a librarian.</w:t>
      </w:r>
    </w:p>
    <w:p>
      <w:pPr>
        <w:pStyle w:val="BodyText"/>
      </w:pPr>
      <w:r>
        <w:t xml:space="preserve">One of my core strengths is my ability to adapt to evolving technological and cultural landscapes. In my previous role as a [Previous Position] at [Previous Institution], I spearheaded the integration of digital archives and online learning platforms, which significantly increased user engagement. For instance, I led a project to digitize rare manuscripts from the [specific region or collection], making them accessible to researchers worldwide while preserving their historical value. This experience underscored the importance of balancing tradition with innovation—a principle that aligns perfectly with the mission of libraries in Vietnam Ho Chi Minh City, which are often at the intersection of cultural preservation and modern education.</w:t>
      </w:r>
    </w:p>
    <w:p>
      <w:pPr>
        <w:pStyle w:val="BodyText"/>
      </w:pPr>
      <w:r>
        <w:t xml:space="preserve">What draws me to Vietnam Ho Chi Minh City is its unique blend of historical significance and contemporary dynamism. As a hub for education, commerce, and culture in Southeast Asia, the city’s libraries serve as critical resources for students, scholars, and professionals. I am particularly inspired by the role of libraries in bridging global knowledge with local needs. For example, I have studied how libraries in Ho Chi Minh City have adapted to support multilingual communities and promote literacy in both Vietnamese and international languages. This aligns with my own goal of creating inclusive spaces where individuals from all backgrounds can access information freely.</w:t>
      </w:r>
    </w:p>
    <w:p>
      <w:pPr>
        <w:pStyle w:val="BodyText"/>
      </w:pPr>
      <w:r>
        <w:t xml:space="preserve">In addition to technical skills, I bring a deep understanding of the cultural nuances that shape library services. Having worked with diverse populations in [previous location/country], I have learned to navigate cultural differences with sensitivity and respect. In Vietnam, this could mean collaborating with local educators to design programs that reflect the city’s rich traditions while also incorporating global perspectives. My proficiency in [languages, if applicable] further enables me to engage effectively with patrons and contribute to multilingual collections that cater to the needs of Ho Chi Minh City’s international community.</w:t>
      </w:r>
    </w:p>
    <w:p>
      <w:pPr>
        <w:pStyle w:val="BodyText"/>
      </w:pPr>
      <w:r>
        <w:t xml:space="preserve">Another aspect of my background that I believe makes me a strong candidate is my dedication to community outreach. Libraries are not just repositories of books; they are centers for social connection and empowerment. In my previous roles, I organized workshops on digital literacy, hosted author talks, and partnered with schools to develop educational initiatives. For instance, during the pandemic, I helped transition library services to virtual formats, ensuring that users could still access resources from home. This adaptability is crucial in a city like Ho Chi Minh City, where libraries must continuously evolve to meet the needs of a rapidly changing society.</w:t>
      </w:r>
    </w:p>
    <w:p>
      <w:pPr>
        <w:pStyle w:val="BodyText"/>
      </w:pPr>
      <w:r>
        <w:t xml:space="preserve">I am also deeply committed to professional development and staying informed about global trends in library science. I regularly attend conferences, participate in online courses, and collaborate with colleagues across the world. This mindset allows me to bring fresh ideas and best practices to any library setting. In Vietnam Ho Chi Minh City, I would be eager to learn from local experts while sharing insights from my international experience to enhance the library’s offerings.</w:t>
      </w:r>
    </w:p>
    <w:p>
      <w:pPr>
        <w:pStyle w:val="BodyText"/>
      </w:pPr>
      <w:r>
        <w:t xml:space="preserve">Finally, I am drawn to this opportunity because of the potential to contribute meaningfully to a city that is both historically rich and forward-thinking. Libraries in Ho Chi Minh City are not only places of learning but also symbols of the city’s resilience and ambition. As a librarian, I would strive to create an environment where curiosity is nurtured, diversity is celebrated, and knowledge becomes a bridge between cultures. I am confident that my skills, passion for library science, and cultural adaptability make me an ideal candidate to support this vision.</w:t>
      </w:r>
    </w:p>
    <w:p>
      <w:pPr>
        <w:pStyle w:val="BodyText"/>
      </w:pPr>
      <w:r>
        <w:t xml:space="preserve">Thank you for considering my application. I would be honored to discuss how my background and aspirations align with the goals of [Library Name] in Vietnam Ho Chi Minh City. Please feel free to contact me at [Your Phone Number] or [Your Email Address] at your earliest convenience. I look forward to the possibility of contributing to your institution’s continued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Ho Chi Minh City</dc:title>
  <dc:creator/>
  <dc:language>en</dc:language>
  <cp:keywords/>
  <dcterms:created xsi:type="dcterms:W3CDTF">2025-12-15T22:20:38Z</dcterms:created>
  <dcterms:modified xsi:type="dcterms:W3CDTF">2025-12-15T22:20:38Z</dcterms:modified>
</cp:coreProperties>
</file>

<file path=docProps/custom.xml><?xml version="1.0" encoding="utf-8"?>
<Properties xmlns="http://schemas.openxmlformats.org/officeDocument/2006/custom-properties" xmlns:vt="http://schemas.openxmlformats.org/officeDocument/2006/docPropsVTypes"/>
</file>