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marine-engineer-cover-letter"/>
    <w:p>
      <w:pPr>
        <w:pStyle w:val="Heading1"/>
      </w:pPr>
      <w:r>
        <w:t xml:space="preserve">Marine Engineer Cover Letter</w:t>
      </w:r>
    </w:p>
    <w:p>
      <w:pPr>
        <w:pStyle w:val="FirstParagraph"/>
      </w:pPr>
      <w:r>
        <w:t xml:space="preserve">Dear [Hiring Manager's Name],</w:t>
      </w:r>
    </w:p>
    <w:p>
      <w:pPr>
        <w:pStyle w:val="BodyText"/>
      </w:pPr>
      <w:r>
        <w:t xml:space="preserve">I am writing to express my interest in the Marine Engineer position at [Company Name] in India Mumbai. With a deep passion for maritime technology and over [X years] of experience in marine engineering, I am confident that my technical expertise, problem-solving acumen, and commitment to excellence align perfectly with the requirements of this role. As a dedicated professional who has navigated the dynamic challenges of marine engineering in one of India’s most pivotal maritime hubs, I am eager to contribute my skills to [Company Name]’s mission of innovation and operational excellence.</w:t>
      </w:r>
    </w:p>
    <w:bookmarkStart w:id="20" w:name="professional-background-and-expertise"/>
    <w:p>
      <w:pPr>
        <w:pStyle w:val="Heading2"/>
      </w:pPr>
      <w:r>
        <w:t xml:space="preserve">Professional Background and Expertise</w:t>
      </w:r>
    </w:p>
    <w:p>
      <w:pPr>
        <w:pStyle w:val="FirstParagraph"/>
      </w:pPr>
      <w:r>
        <w:t xml:space="preserve">As a certified Marine Engineer with qualifications including the STCW 2010 endorsement and a degree in Marine Engineering from [University Name], I have spent the past [X years] immersed in the intricacies of marine systems, vessel maintenance, and safety protocols. My career has been rooted in India Mumbai, where I have worked on both commercial vessels and naval ships, ensuring optimal performance of propulsion systems, electrical installations, and auxiliary machinery. This experience has equipped me with a comprehensive understanding of the unique demands of maritime operations in a region that serves as a critical gateway for India’s trade and transportation networks.</w:t>
      </w:r>
    </w:p>
    <w:p>
      <w:pPr>
        <w:pStyle w:val="BodyText"/>
      </w:pPr>
      <w:r>
        <w:t xml:space="preserve">At [Previous Company Name], I served as a Marine Engineer responsible for overseeing the maintenance and repair of engines, generators, and other critical systems on cargo ships operating along the Arabian Sea. My role required me to collaborate with cross-functional teams, troubleshoot complex technical issues under pressure, and ensure compliance with international maritime regulations such as SOLAS (Safety of Life at Sea) and MARPOL (Marine Pollution). For instance, I led a project to retrofit a fleet of vessels with energy-efficient propulsion systems, reducing fuel consumption by 15% while maintaining strict safety standards. This initiative not only enhanced operational efficiency but also underscored my ability to balance innovation with regulatory compliance.</w:t>
      </w:r>
    </w:p>
    <w:bookmarkEnd w:id="20"/>
    <w:bookmarkStart w:id="21" w:name="technical-skills-and-certifications"/>
    <w:p>
      <w:pPr>
        <w:pStyle w:val="Heading2"/>
      </w:pPr>
      <w:r>
        <w:t xml:space="preserve">Technical Skills and Certifications</w:t>
      </w:r>
    </w:p>
    <w:p>
      <w:pPr>
        <w:pStyle w:val="FirstParagraph"/>
      </w:pPr>
      <w:r>
        <w:t xml:space="preserve">My technical expertise spans a wide array of marine engineering disciplines, including but not limited to:</w:t>
      </w:r>
    </w:p>
    <w:p>
      <w:pPr>
        <w:numPr>
          <w:ilvl w:val="0"/>
          <w:numId w:val="1001"/>
        </w:numPr>
        <w:pStyle w:val="Compact"/>
      </w:pPr>
      <w:r>
        <w:rPr>
          <w:bCs/>
          <w:b/>
        </w:rPr>
        <w:t xml:space="preserve">Mechanical Systems:</w:t>
      </w:r>
      <w:r>
        <w:t xml:space="preserve"> </w:t>
      </w:r>
      <w:r>
        <w:t xml:space="preserve">Diesel engine maintenance, boiler operations, and turbine management.</w:t>
      </w:r>
    </w:p>
    <w:p>
      <w:pPr>
        <w:numPr>
          <w:ilvl w:val="0"/>
          <w:numId w:val="1001"/>
        </w:numPr>
        <w:pStyle w:val="Compact"/>
      </w:pPr>
      <w:r>
        <w:rPr>
          <w:bCs/>
          <w:b/>
        </w:rPr>
        <w:t xml:space="preserve">Electrical Systems:</w:t>
      </w:r>
      <w:r>
        <w:t xml:space="preserve"> </w:t>
      </w:r>
      <w:r>
        <w:t xml:space="preserve">Design and repair of electrical circuits, power generation systems, and automation controls.</w:t>
      </w:r>
    </w:p>
    <w:p>
      <w:pPr>
        <w:numPr>
          <w:ilvl w:val="0"/>
          <w:numId w:val="1001"/>
        </w:numPr>
        <w:pStyle w:val="Compact"/>
      </w:pPr>
      <w:r>
        <w:rPr>
          <w:bCs/>
          <w:b/>
        </w:rPr>
        <w:t xml:space="preserve">Safety Protocols:</w:t>
      </w:r>
      <w:r>
        <w:t xml:space="preserve"> </w:t>
      </w:r>
      <w:r>
        <w:t xml:space="preserve">Adherence to ISO standards, fire-fighting procedures, and emergency response planning.</w:t>
      </w:r>
    </w:p>
    <w:p>
      <w:pPr>
        <w:numPr>
          <w:ilvl w:val="0"/>
          <w:numId w:val="1001"/>
        </w:numPr>
        <w:pStyle w:val="Compact"/>
      </w:pPr>
      <w:r>
        <w:rPr>
          <w:bCs/>
          <w:b/>
        </w:rPr>
        <w:t xml:space="preserve">Certifications:</w:t>
      </w:r>
      <w:r>
        <w:t xml:space="preserve"> </w:t>
      </w:r>
      <w:r>
        <w:t xml:space="preserve">STCW 2010 (Advanced Fire Fighting), GMDSS (Global Maritime Distress and Safety System), and a valid Marine Engineer’s License issued by the Directorate General of Shipping, India.</w:t>
      </w:r>
    </w:p>
    <w:p>
      <w:pPr>
        <w:pStyle w:val="FirstParagraph"/>
      </w:pPr>
      <w:r>
        <w:t xml:space="preserve">Additionally, I am proficient in using industry-specific software such as AutoCAD for blueprint analysis and NAVIS for vessel maintenance tracking. My ability to interpret technical manuals, conduct risk assessments, and implement preventive maintenance strategies has consistently resulted in reduced downtime and improved vessel reliability.</w:t>
      </w:r>
    </w:p>
    <w:bookmarkEnd w:id="21"/>
    <w:bookmarkStart w:id="22" w:name="why-india-mumbai"/>
    <w:p>
      <w:pPr>
        <w:pStyle w:val="Heading2"/>
      </w:pPr>
      <w:r>
        <w:t xml:space="preserve">Why India Mumbai?</w:t>
      </w:r>
    </w:p>
    <w:p>
      <w:pPr>
        <w:pStyle w:val="FirstParagraph"/>
      </w:pPr>
      <w:r>
        <w:t xml:space="preserve">India Mumbai is a strategic location for maritime operations, with its bustling ports like the Jawaharlal Nehru Port Trust (JNPT) and the Gateway of India serving as vital nodes in global trade. My decision to focus my career in this region stems from a desire to contribute to India’s growing maritime sector while leveraging the city’s infrastructure and opportunities. Mumbai’s unique blend of traditional shipyards, modern dry docks, and a thriving naval presence has provided me with a robust professional environment to refine my skills. For example, working on vessels that transit through the Mumbai Port Trust allowed me to gain hands-on experience in managing diverse engineering challenges under varying environmental conditions.</w:t>
      </w:r>
    </w:p>
    <w:p>
      <w:pPr>
        <w:pStyle w:val="BodyText"/>
      </w:pPr>
      <w:r>
        <w:t xml:space="preserve">Moreover, the Indian government’s initiatives such as the Sagarmala Project and Make in India have further solidified Mumbai’s role as a center for maritime innovation. I am particularly inspired by [Company Name]’s commitment to sustainable practices and cutting-edge technology in marine engineering. I believe my background in optimizing energy efficiency and reducing environmental impact aligns with these goals, making me a valuable asset to your team.</w:t>
      </w:r>
    </w:p>
    <w:bookmarkEnd w:id="22"/>
    <w:bookmarkStart w:id="23" w:name="personal-attributes"/>
    <w:p>
      <w:pPr>
        <w:pStyle w:val="Heading2"/>
      </w:pPr>
      <w:r>
        <w:t xml:space="preserve">Personal Attributes</w:t>
      </w:r>
    </w:p>
    <w:p>
      <w:pPr>
        <w:pStyle w:val="FirstParagraph"/>
      </w:pPr>
      <w:r>
        <w:t xml:space="preserve">Beyond technical competence, I bring a strong work ethic, adaptability, and the ability to thrive in high-pressure environments. Marine engineering is not just a profession for me—it is a calling that demands resilience and dedication. I have consistently demonstrated these qualities through my work on vessels navigating the unpredictable monsoon season in the Arabian Sea, where maintaining equipment reliability under extreme conditions was critical.</w:t>
      </w:r>
    </w:p>
    <w:p>
      <w:pPr>
        <w:pStyle w:val="BodyText"/>
      </w:pPr>
      <w:r>
        <w:t xml:space="preserve">My collaborative approach and communication skills have enabled me to work effectively with crew members, shipyard technicians, and regulatory authorities. For instance, during a recent project involving the overhaul of a naval vessel’s propulsion system, I coordinated with engineers from multiple disciplines to ensure seamless integration of new components. This experience reinforced my belief in the importance of teamwork and attention to detail in achieving operational excellence.</w:t>
      </w:r>
    </w:p>
    <w:bookmarkEnd w:id="23"/>
    <w:bookmarkStart w:id="24" w:name="conclusion"/>
    <w:p>
      <w:pPr>
        <w:pStyle w:val="Heading2"/>
      </w:pPr>
      <w:r>
        <w:t xml:space="preserve">Conclusion</w:t>
      </w:r>
    </w:p>
    <w:p>
      <w:pPr>
        <w:pStyle w:val="FirstParagraph"/>
      </w:pPr>
      <w:r>
        <w:t xml:space="preserve">In conclusion, I am enthusiastic about the opportunity to contribute my expertise as a Marine Engineer to [Company Name]’s operations in India Mumbai. My technical background, hands-on experience, and passion for maritime engineering make me a strong candidate for this role. I am eager to bring my skills in vessel maintenance, safety compliance, and innovation to support your organization’s objectives while growing professionally within a dynamic industry.</w:t>
      </w:r>
    </w:p>
    <w:p>
      <w:pPr>
        <w:pStyle w:val="BodyText"/>
      </w:pPr>
      <w:r>
        <w:t xml:space="preserve">Thank you for considering my application. I look forward to the possibility of discussing how I can contribute to [Company Name]’s success.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India Mumbai</dc:title>
  <dc:creator/>
  <dc:language>en</dc:language>
  <cp:keywords/>
  <dcterms:created xsi:type="dcterms:W3CDTF">2026-07-23T04:46:07Z</dcterms:created>
  <dcterms:modified xsi:type="dcterms:W3CDTF">2026-07-23T04:46:07Z</dcterms:modified>
</cp:coreProperties>
</file>

<file path=docProps/custom.xml><?xml version="1.0" encoding="utf-8"?>
<Properties xmlns="http://schemas.openxmlformats.org/officeDocument/2006/custom-properties" xmlns:vt="http://schemas.openxmlformats.org/officeDocument/2006/docPropsVTypes"/>
</file>