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78718a88be585262e1f3f00891524ede8d8603b"/>
    <w:p>
      <w:pPr>
        <w:pStyle w:val="Heading1"/>
      </w:pPr>
      <w:r>
        <w:rPr>
          <w:bCs/>
          <w:b/>
        </w:rPr>
        <w:t xml:space="preserve">Cover Letter for Marine Engineer Position in Iran Tehran</w:t>
      </w:r>
    </w:p>
    <w:bookmarkEnd w:id="20"/>
    <w:p>
      <w:pPr>
        <w:pStyle w:val="FirstParagraph"/>
      </w:pPr>
      <w:r>
        <w:t xml:space="preserve">Dear Hiring Manager,</w:t>
      </w:r>
    </w:p>
    <w:p>
      <w:pPr>
        <w:pStyle w:val="BodyText"/>
      </w:pPr>
      <w:r>
        <w:t xml:space="preserve">I am writing to express my sincere interest in the Marine Engineer position at your esteemed organization, specifically within the vibrant and strategically significant city of Iran Tehran. As a dedicated and experienced Marine Engineer with a passion for innovation in maritime technology, I am eager to contribute my expertise to projects that align with the growing demands of Iran’s maritime industry. My extensive background in marine systems, coupled with my adaptability to diverse environments, positions me as a strong candidate for this role. I am particularly drawn to the opportunity to work in Tehran, a hub of engineering excellence and economic development in Iran, where I can leverage my skills to support the region’s industrial and technological progress.</w:t>
      </w:r>
    </w:p>
    <w:p>
      <w:pPr>
        <w:pStyle w:val="BodyText"/>
      </w:pPr>
      <w:r>
        <w:t xml:space="preserve">Throughout my career as a Marine Engineer, I have developed a profound understanding of shipboard systems, propulsion technologies, and maintenance protocols that ensure optimal performance and safety. My work has encompassed both commercial and naval vessels, where I have been responsible for troubleshooting complex mechanical issues, optimizing fuel efficiency, and adhering to international maritime regulations. For instance, in my previous role at [Previous Company Name], I led a team to retrofit a fleet of cargo ships with advanced engine systems that reduced emissions by 15% while improving operational efficiency. This achievement not only demonstrated my technical acumen but also highlighted my commitment to sustainability, a principle that is increasingly vital in the marine engineering sector.</w:t>
      </w:r>
    </w:p>
    <w:p>
      <w:pPr>
        <w:pStyle w:val="BodyText"/>
      </w:pPr>
      <w:r>
        <w:t xml:space="preserve">What sets me apart as a Marine Engineer is my ability to combine technical expertise with a deep respect for the unique challenges of maritime environments. I have worked on projects that required collaboration with multidisciplinary teams, including naval architects and environmental specialists, to ensure compliance with stringent safety and environmental standards. My proficiency in using industry-specific software such as AutoCAD, Navisworks, and simulation tools has enabled me to design and analyze marine systems with precision. Additionally, my certifications in [Relevant Certifications, e.g., "Marine Engineering Safety" or "ISO 9001"] have equipped me with the knowledge to meet global standards while adapting to local requirements.</w:t>
      </w:r>
    </w:p>
    <w:p>
      <w:pPr>
        <w:pStyle w:val="BodyText"/>
      </w:pPr>
      <w:r>
        <w:t xml:space="preserve">Iran Tehran is a city of immense potential, and its strategic location near the Persian Gulf and Caspian Sea makes it a critical center for maritime trade and industrial development. As a Marine Engineer, I am deeply interested in contributing to projects that enhance Iran’s maritime infrastructure, such as port expansions, offshore energy solutions, or the modernization of naval fleets. Tehran’s growing emphasis on technological innovation and sustainable practices aligns with my professional goals, and I am eager to work within an environment that values both technical excellence and forward-thinking solutions.</w:t>
      </w:r>
    </w:p>
    <w:p>
      <w:pPr>
        <w:pStyle w:val="BodyText"/>
      </w:pPr>
      <w:r>
        <w:t xml:space="preserve">One of the key reasons I am applying for this position is my admiration for the engineering legacy of Iran Tehran. The city has a rich history of industrial growth, and its modernization efforts in sectors like shipping, oil, and gas present exciting opportunities for professionals with expertise in marine engineering. I have closely followed developments such as [specific project or initiative if applicable], which underscore the importance of skilled engineers in driving progress. My ability to work in dynamic settings, whether on land or at sea, ensures that I can seamlessly integrate into your team and contribute to ongoing and future projects.</w:t>
      </w:r>
    </w:p>
    <w:p>
      <w:pPr>
        <w:pStyle w:val="BodyText"/>
      </w:pPr>
      <w:r>
        <w:t xml:space="preserve">In addition to my technical skills, I bring a strong work ethic and a commitment to continuous learning. I am proficient in both English and Persian (or another relevant language), which allows me to communicate effectively with local stakeholders in Iran Tehran. This linguistic capability, combined with my cultural sensitivity, enables me to navigate the complexities of international projects while fostering collaboration across diverse teams. I am also well-versed in the regulatory frameworks governing marine engineering in Iran, including those related to safety standards and environmental compliance.</w:t>
      </w:r>
    </w:p>
    <w:p>
      <w:pPr>
        <w:pStyle w:val="BodyText"/>
      </w:pPr>
      <w:r>
        <w:t xml:space="preserve">My decision to pursue this opportunity in Iran Tehran is further reinforced by my personal connection to the region. Having [mention any relevant experience, e.g., "studied at a university in Tehran" or "worked on projects in the Persian Gulf"], I have developed a deep appreciation for the unique challenges and opportunities present in this area. I am particularly motivated by the chance to support Iran’s vision of becoming a leader in maritime innovation while contributing to the local economy through sustainable engineering practices.</w:t>
      </w:r>
    </w:p>
    <w:p>
      <w:pPr>
        <w:pStyle w:val="BodyText"/>
      </w:pPr>
      <w:r>
        <w:t xml:space="preserve">Thank you for considering my application. I would be honored to discuss how my background, skills, and passion for marine engineering align with your organization’s goals. I am available at your convenience for an interview and can be reached via email at [your email] or by phone at [your phone number]. I look forward to the possibility of contributing to the success of your team in Iran Tehran.</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2026-07-21T04:32:16Z</dcterms:created>
  <dcterms:modified xsi:type="dcterms:W3CDTF">2026-07-21T04:32:16Z</dcterms:modified>
</cp:coreProperties>
</file>

<file path=docProps/custom.xml><?xml version="1.0" encoding="utf-8"?>
<Properties xmlns="http://schemas.openxmlformats.org/officeDocument/2006/custom-properties" xmlns:vt="http://schemas.openxmlformats.org/officeDocument/2006/docPropsVTypes"/>
</file>