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w:t>
      </w:r>
    </w:p>
    <w:p>
      <w:pPr>
        <w:pStyle w:val="BodyText"/>
      </w:pPr>
      <w:r>
        <w:t xml:space="preserve">I am writing to express my sincere interest in the Marine Engineer position at your esteemed organization in Russia, Moscow. With over a decade of hands-on experience in marine engineering and a deep passion for maritime technology, I am eager to contribute my expertise to a dynamic team that values innovation, precision, and operational excellence. My background as a Marine Engineer has equipped me with the technical skills, problem-solving abilities, and global perspective necessary to thrive in the demanding environment of Russia Moscow’s maritime industry.</w:t>
      </w:r>
    </w:p>
    <w:p>
      <w:pPr>
        <w:pStyle w:val="BodyText"/>
      </w:pPr>
      <w:r>
        <w:t xml:space="preserve">As a certified Marine Engineer with extensive experience in shipbuilding, propulsion systems, and mechanical maintenance, I have worked on projects that span both commercial and naval vessels. My career has taken me across diverse regions, but my commitment to excellence and adaptability to challenging environments make me an ideal candidate for this role in Russia Moscow. The city’s strategic importance as a hub for maritime trade, coupled with its unique climate and infrastructure requirements, presents an exciting opportunity to apply my knowledge in a setting where precision and resilience are paramount.</w:t>
      </w:r>
    </w:p>
    <w:p>
      <w:pPr>
        <w:pStyle w:val="BodyText"/>
      </w:pPr>
      <w:r>
        <w:t xml:space="preserve">One of the key aspects that draws me to this position is the opportunity to work within Russia’s robust maritime sector. Moscow is home to some of the most advanced shipyards and engineering facilities in Eastern Europe, and I am particularly interested in contributing to projects that align with the country’s goals for modernizing its fleet and expanding its presence in international shipping lanes. My experience with both traditional and cutting-edge marine technologies, such as diesel-electric propulsion systems, waste heat recovery units, and automated monitoring systems, positions me to support your organization’s operational needs while adhering to the highest safety standards.</w:t>
      </w:r>
    </w:p>
    <w:p>
      <w:pPr>
        <w:pStyle w:val="BodyText"/>
      </w:pPr>
      <w:r>
        <w:t xml:space="preserve">Throughout my career as a Marine Engineer, I have consistently demonstrated my ability to manage complex mechanical systems under pressure. For instance, during my tenure at [Previous Company Name], I led the overhaul of a 10,000-ton cargo ship’s main engine, which required meticulous planning and coordination with cross-functional teams. This project not only reduced fuel consumption by 15% but also extended the vessel’s operational lifespan by two years. Such achievements reflect my dedication to efficiency, cost-effectiveness, and sustainability—principles that are critical in Russia Moscow’s competitive maritime landscape.</w:t>
      </w:r>
    </w:p>
    <w:p>
      <w:pPr>
        <w:pStyle w:val="BodyText"/>
      </w:pPr>
      <w:r>
        <w:t xml:space="preserve">Another strength I bring to the table is my fluency in Russian and English, which allows me to communicate effectively with local teams and international stakeholders. This skill is particularly valuable in Moscow, where collaboration between domestic and global partners is essential for large-scale engineering projects. Additionally, my familiarity with Russian maritime regulations, including those set by the Federal Service for Maritime and River Transport (Rosmorrechflot), ensures that I can navigate compliance requirements seamlessly. I am also well-versed in international standards such as those from the International Maritime Organization (IMO), which is crucial for maintaining global competitiveness.</w:t>
      </w:r>
    </w:p>
    <w:p>
      <w:pPr>
        <w:pStyle w:val="BodyText"/>
      </w:pPr>
      <w:r>
        <w:t xml:space="preserve">What excites me most about this opportunity is the potential to work on innovative projects that address the unique challenges of Russia’s geography and climate. Moscow’s proximity to key waterways like the Volga River and its role as a gateway to the Arctic shipping routes mean that marine engineers in this region must be adept at handling extreme cold, ice-breaking operations, and long-haul voyages. My experience with cold-weather machinery maintenance, including antifreeze systems and thermal insulation protocols, has prepared me to excel in such conditions. I am also keen to explore how emerging technologies like hybrid propulsion systems can be integrated into Russia’s maritime infrastructure to enhance efficiency and reduce environmental impact.</w:t>
      </w:r>
    </w:p>
    <w:p>
      <w:pPr>
        <w:pStyle w:val="BodyText"/>
      </w:pPr>
      <w:r>
        <w:t xml:space="preserve">Moreover, I have a strong track record of mentoring junior engineers and fostering a culture of continuous learning. In Moscow, where the demand for skilled marine professionals is growing rapidly, my leadership experience could help build a more capable and motivated team. I am also committed to staying updated on industry trends through professional development courses and certifications, such as the Marine Engineering Officer (MEO) qualification from the Russian Maritime Academy.</w:t>
      </w:r>
    </w:p>
    <w:p>
      <w:pPr>
        <w:pStyle w:val="BodyText"/>
      </w:pPr>
      <w:r>
        <w:t xml:space="preserve">As a Marine Engineer, I understand that every project is an opportunity to make a lasting impact. Whether it’s optimizing ship performance, ensuring compliance with safety regulations, or driving sustainability initiatives, I approach each task with a mindset of excellence and responsibility. I am confident that my technical expertise, cultural adaptability, and passion for marine engineering will allow me to contribute meaningfully to your organization’s success in Russia Moscow.</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joining your team and contributing to the continued growth of Russia’s maritime industry.</w:t>
      </w:r>
    </w:p>
    <w:p>
      <w:pPr>
        <w:pStyle w:val="BodyText"/>
      </w:pPr>
      <w:r>
        <w:t xml:space="preserve">Sincerely,</w:t>
      </w:r>
      <w:r>
        <w:br/>
      </w:r>
      <w:r>
        <w:t xml:space="preserve">[Your Full Name]</w:t>
      </w:r>
      <w:r>
        <w:br/>
      </w:r>
      <w:r>
        <w:t xml:space="preserve">Marine Engineer</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2025-12-11T16:18:57Z</dcterms:created>
  <dcterms:modified xsi:type="dcterms:W3CDTF">2025-12-11T16:18:57Z</dcterms:modified>
</cp:coreProperties>
</file>

<file path=docProps/custom.xml><?xml version="1.0" encoding="utf-8"?>
<Properties xmlns="http://schemas.openxmlformats.org/officeDocument/2006/custom-properties" xmlns:vt="http://schemas.openxmlformats.org/officeDocument/2006/docPropsVTypes"/>
</file>