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John D. Smith</w:t>
      </w:r>
      <w:r>
        <w:br/>
      </w:r>
      <w:r>
        <w:t xml:space="preserve">Los Angeles, CA 90001</w:t>
      </w:r>
      <w:r>
        <w:br/>
      </w:r>
      <w:r>
        <w:t xml:space="preserve">(213) 555-6789 | john.smith@email.com</w:t>
      </w:r>
    </w:p>
    <w:bookmarkEnd w:id="20"/>
    <w:p>
      <w:pPr>
        <w:pStyle w:val="BodyText"/>
      </w:pPr>
      <w:r>
        <w:rPr>
          <w:bCs/>
          <w:b/>
        </w:rPr>
        <w:t xml:space="preserve">Date:</w:t>
      </w:r>
      <w:r>
        <w:t xml:space="preserve"> </w:t>
      </w:r>
      <w:r>
        <w:t xml:space="preserve">October 15, 2023</w:t>
      </w:r>
    </w:p>
    <w:p>
      <w:pPr>
        <w:pStyle w:val="BodyText"/>
      </w:pPr>
      <w:r>
        <w:rPr>
          <w:bCs/>
          <w:b/>
        </w:rPr>
        <w:t xml:space="preserve">Hiring Manager</w:t>
      </w:r>
      <w:r>
        <w:br/>
      </w:r>
      <w:r>
        <w:t xml:space="preserve">Marine Engineering Department</w:t>
      </w:r>
      <w:r>
        <w:br/>
      </w:r>
      <w:r>
        <w:t xml:space="preserve">Los Angeles Maritime Authority</w:t>
      </w:r>
      <w:r>
        <w:br/>
      </w:r>
      <w:r>
        <w:t xml:space="preserve">123 Harbor Drive</w:t>
      </w:r>
      <w:r>
        <w:br/>
      </w:r>
      <w:r>
        <w:t xml:space="preserve">Los Angeles, CA 90015</w:t>
      </w:r>
    </w:p>
    <w:p>
      <w:pPr>
        <w:pStyle w:val="BodyText"/>
      </w:pPr>
      <w:r>
        <w:t xml:space="preserve">Hello [Hiring Manager's Name],</w:t>
      </w:r>
    </w:p>
    <w:p>
      <w:pPr>
        <w:pStyle w:val="BodyText"/>
      </w:pPr>
      <w:r>
        <w:t xml:space="preserve">I am writing to express my enthusiastic interest in the Marine Engineer position at the Los Angeles Maritime Authority. With over a decade of experience in marine propulsion systems, shipboard maintenance, and sustainable engineering practices, I am eager to contribute my technical expertise and passion for maritime innovation to support the United States' growing maritime industry. As a dedicated professional based in Los Angeles, I am particularly excited about the opportunity to work within this dynamic city’s vibrant port ecosystem and its critical role in global trade.</w:t>
      </w:r>
    </w:p>
    <w:bookmarkStart w:id="21" w:name="professional-background"/>
    <w:p>
      <w:pPr>
        <w:pStyle w:val="Heading2"/>
      </w:pPr>
      <w:r>
        <w:t xml:space="preserve">Professional Background</w:t>
      </w:r>
    </w:p>
    <w:p>
      <w:pPr>
        <w:pStyle w:val="FirstParagraph"/>
      </w:pPr>
      <w:r>
        <w:t xml:space="preserve">Throughout my career, I have specialized in the design, installation, and maintenance of marine propulsion systems, including diesel engines, gas turbines, and hybrid power solutions. My work has spanned both commercial and military vessels, where I have consistently prioritized safety standards and operational efficiency. As a Marine Engineer with a strong focus on environmental sustainability, I am well-versed in the latest regulations governing emissions reduction and fuel efficiency—key priorities for maritime operations in the United States Los Angeles region.</w:t>
      </w:r>
    </w:p>
    <w:p>
      <w:pPr>
        <w:pStyle w:val="BodyText"/>
      </w:pPr>
      <w:r>
        <w:t xml:space="preserve">At [Previous Company Name], I served as Lead Marine Engineer for a fleet of 20 cargo vessels operating along the West Coast. My responsibilities included overseeing engine room operations, conducting routine maintenance, and implementing upgrades to reduce fuel consumption by 15%. This experience honed my ability to balance technical precision with cost-effectiveness, ensuring that vessels met both regulatory requirements and performance targets. Additionally, I collaborated with port authorities in Los Angeles to integrate shore power systems for idling ships, aligning with the city’s commitment to reducing air pollution.</w:t>
      </w:r>
    </w:p>
    <w:bookmarkEnd w:id="21"/>
    <w:bookmarkStart w:id="22" w:name="key-skills-and-qualifications"/>
    <w:p>
      <w:pPr>
        <w:pStyle w:val="Heading2"/>
      </w:pPr>
      <w:r>
        <w:t xml:space="preserve">Key Skills and Qualifications</w:t>
      </w:r>
    </w:p>
    <w:p>
      <w:pPr>
        <w:numPr>
          <w:ilvl w:val="0"/>
          <w:numId w:val="1001"/>
        </w:numPr>
        <w:pStyle w:val="Compact"/>
      </w:pPr>
      <w:r>
        <w:t xml:space="preserve">Extensive knowledge of marine propulsion systems, including diesel engines, auxiliary machinery, and electrical systems.</w:t>
      </w:r>
    </w:p>
    <w:p>
      <w:pPr>
        <w:numPr>
          <w:ilvl w:val="0"/>
          <w:numId w:val="1001"/>
        </w:numPr>
        <w:pStyle w:val="Compact"/>
      </w:pPr>
      <w:r>
        <w:t xml:space="preserve">Proficient in using CAD software for equipment design and troubleshooting.</w:t>
      </w:r>
    </w:p>
    <w:p>
      <w:pPr>
        <w:numPr>
          <w:ilvl w:val="0"/>
          <w:numId w:val="1001"/>
        </w:numPr>
        <w:pStyle w:val="Compact"/>
      </w:pPr>
      <w:r>
        <w:t xml:space="preserve">Certified in OSHA safety protocols and EPA-compliant maintenance practices.</w:t>
      </w:r>
    </w:p>
    <w:p>
      <w:pPr>
        <w:numPr>
          <w:ilvl w:val="0"/>
          <w:numId w:val="1001"/>
        </w:numPr>
        <w:pStyle w:val="Compact"/>
      </w:pPr>
      <w:r>
        <w:t xml:space="preserve">Strong leadership skills with a proven track record of managing cross-functional teams on vessel projects.</w:t>
      </w:r>
    </w:p>
    <w:p>
      <w:pPr>
        <w:numPr>
          <w:ilvl w:val="0"/>
          <w:numId w:val="1001"/>
        </w:numPr>
        <w:pStyle w:val="Compact"/>
      </w:pPr>
      <w:r>
        <w:t xml:space="preserve">Fluency in technical documentation, including maintenance logs, safety reports, and compliance certifications.</w:t>
      </w:r>
    </w:p>
    <w:p>
      <w:pPr>
        <w:pStyle w:val="FirstParagraph"/>
      </w:pPr>
      <w:r>
        <w:t xml:space="preserve">In addition to my technical expertise, I bring a deep understanding of the unique challenges faced by maritime professionals in the United States Los Angeles area. The port of Los Angeles is one of the busiest in the country, handling over 9 million containers annually. My experience working with local stakeholders has equipped me to address issues such as congestion management, fuel efficiency optimization, and compliance with state and federal environmental standards.</w:t>
      </w:r>
    </w:p>
    <w:bookmarkEnd w:id="22"/>
    <w:bookmarkStart w:id="23" w:name="why-los-angeles"/>
    <w:p>
      <w:pPr>
        <w:pStyle w:val="Heading2"/>
      </w:pPr>
      <w:r>
        <w:t xml:space="preserve">Why Los Angeles?</w:t>
      </w:r>
    </w:p>
    <w:p>
      <w:pPr>
        <w:pStyle w:val="FirstParagraph"/>
      </w:pPr>
      <w:r>
        <w:t xml:space="preserve">The United States Los Angeles region is at the forefront of maritime innovation, combining a robust port infrastructure with a commitment to sustainability. As a Marine Engineer, I am particularly drawn to the opportunity to contribute to projects that align with California’s ambitious climate goals, such as the adoption of zero-emission ships and renewable energy integration in port operations. My background in retrofitting vessels for cleaner technologies positions me well to support these initiatives.</w:t>
      </w:r>
    </w:p>
    <w:p>
      <w:pPr>
        <w:pStyle w:val="BodyText"/>
      </w:pPr>
      <w:r>
        <w:t xml:space="preserve">Moreover, Los Angeles offers a unique blend of coastal engineering challenges and opportunities. From working on cruise ships navigating the Pacific to supporting offshore wind farm development, the city’s maritime sector is diverse and forward-thinking. I am eager to leverage my expertise in this environment, where collaboration between engineers, policymakers, and industry leaders drives progress.</w:t>
      </w:r>
    </w:p>
    <w:bookmarkEnd w:id="23"/>
    <w:bookmarkStart w:id="24" w:name="conclusion"/>
    <w:p>
      <w:pPr>
        <w:pStyle w:val="Heading2"/>
      </w:pPr>
      <w:r>
        <w:t xml:space="preserve">Conclusion</w:t>
      </w:r>
    </w:p>
    <w:p>
      <w:pPr>
        <w:pStyle w:val="FirstParagraph"/>
      </w:pPr>
      <w:r>
        <w:t xml:space="preserve">I am confident that my technical skills, leadership experience, and dedication to sustainable engineering make me a strong candidate for the Marine Engineer role at the Los Angeles Maritime Authority. I would welcome the opportunity to discuss how my background aligns with your organization’s goals and contribute to advancing maritime excellence in the United States Los Angeles region.</w:t>
      </w:r>
    </w:p>
    <w:p>
      <w:pPr>
        <w:pStyle w:val="BodyText"/>
      </w:pPr>
      <w:r>
        <w:t xml:space="preserve">Thank you for considering my application. I look forward to the possibility of contributing to your team and supporting the continued success of this vital industry.</w:t>
      </w:r>
    </w:p>
    <w:bookmarkEnd w:id="24"/>
    <w:p>
      <w:pPr>
        <w:pStyle w:val="BodyText"/>
      </w:pPr>
      <w:r>
        <w:t xml:space="preserve">Sincerely,</w:t>
      </w:r>
      <w:r>
        <w:br/>
      </w:r>
      <w:r>
        <w:rPr>
          <w:bCs/>
          <w:b/>
        </w:rPr>
        <w:t xml:space="preserve">John D. Smith</w:t>
      </w:r>
    </w:p>
    <w:p>
      <w:pPr>
        <w:pStyle w:val="BodyText"/>
      </w:pPr>
      <w:r>
        <w:t xml:space="preserve">This document is formatted in HTML and adheres to the requirements specified for a Cover Letter targeting a Marine Engineer position in the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2025-12-11T06:57:34Z</dcterms:created>
  <dcterms:modified xsi:type="dcterms:W3CDTF">2025-12-11T06:57:34Z</dcterms:modified>
</cp:coreProperties>
</file>

<file path=docProps/custom.xml><?xml version="1.0" encoding="utf-8"?>
<Properties xmlns="http://schemas.openxmlformats.org/officeDocument/2006/custom-properties" xmlns:vt="http://schemas.openxmlformats.org/officeDocument/2006/docPropsVTypes"/>
</file>