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Marketing Manager position at [Company Name] in Chile Santiago. As a dynamic and results-driven marketing professional with a proven track record of driving brand growth, developing innovative strategies, and fostering meaningful connections within diverse markets, I am eager to contribute my expertise to your team. Chile Santiago, with its vibrant economic landscape and growing demand for cutting-edge marketing solutions, presents an exciting opportunity to leverage my skills in a region that is both culturally rich and commercially dynamic.</w:t>
      </w:r>
    </w:p>
    <w:p>
      <w:pPr>
        <w:pStyle w:val="BodyText"/>
      </w:pPr>
      <w:r>
        <w:t xml:space="preserve">With over [X] years of experience in the field of marketing, I have consistently demonstrated my ability to lead cross-functional teams, execute data-driven campaigns, and deliver measurable results. My career has been defined by a passion for understanding consumer behavior, crafting compelling narratives, and aligning marketing initiatives with broader business objectives. Whether it’s launching new products in competitive markets or repositioning brands to resonate with local audiences, I thrive in environments where creativity meets strategy.</w:t>
      </w:r>
    </w:p>
    <w:bookmarkStart w:id="20" w:name="why-chile-santiago"/>
    <w:p>
      <w:pPr>
        <w:pStyle w:val="Heading2"/>
      </w:pPr>
      <w:r>
        <w:t xml:space="preserve">Why Chile Santiago?</w:t>
      </w:r>
    </w:p>
    <w:p>
      <w:pPr>
        <w:pStyle w:val="FirstParagraph"/>
      </w:pPr>
      <w:r>
        <w:t xml:space="preserve">Chile Santiago is not just a city—it’s a hub of innovation, tradition, and opportunity. As one of South America’s most developed urban centers, it offers a unique blend of modernity and cultural heritage that makes it an ideal location for marketing professionals who want to make an impact. The region’s growing consumer base, coupled with its strategic position as a gateway to Latin America, provides a fertile ground for brands seeking to expand their reach. I am particularly drawn to the challenge of navigating this market, where understanding local nuances and leveraging digital transformation are key to success.</w:t>
      </w:r>
    </w:p>
    <w:p>
      <w:pPr>
        <w:pStyle w:val="BodyText"/>
      </w:pPr>
      <w:r>
        <w:t xml:space="preserve">My experience in emerging markets has equipped me with the tools to adapt quickly and thrive in fast-paced environments. In my previous role as a Marketing Manager at [Previous Company Name], I spearheaded a campaign that increased brand engagement by 40% within six months, even amid economic fluctuations. This achievement was driven by a deep understanding of regional consumer trends, which I believe is critical for success in Chile Santiago. The ability to connect with local audiences through culturally relevant messaging and digital platforms is a strength I bring to every project.</w:t>
      </w:r>
    </w:p>
    <w:bookmarkEnd w:id="20"/>
    <w:bookmarkStart w:id="21" w:name="key-qualifications"/>
    <w:p>
      <w:pPr>
        <w:pStyle w:val="Heading2"/>
      </w:pPr>
      <w:r>
        <w:t xml:space="preserve">Key Qualifications</w:t>
      </w:r>
    </w:p>
    <w:p>
      <w:pPr>
        <w:pStyle w:val="FirstParagraph"/>
      </w:pPr>
      <w:r>
        <w:t xml:space="preserve">As a Marketing Manager, my core competencies include strategic planning, market research, brand management, and digital marketing. I have extensive experience in developing integrated campaigns that span traditional and digital channels, ensuring maximum reach and ROI. For example, at [Previous Company Name], I led the launch of a new product line by analyzing competitor strategies and identifying gaps in the market. This resulted in a 25% increase in sales within the first quarter. Additionally, my expertise in social media marketing, content creation, and data analytics has allowed me to optimize campaigns for better performance and engagement.</w:t>
      </w:r>
    </w:p>
    <w:p>
      <w:pPr>
        <w:pStyle w:val="BodyText"/>
      </w:pPr>
      <w:r>
        <w:t xml:space="preserve">One of my greatest strengths is my ability to build strong relationships with stakeholders at all levels. In Chile Santiago, where collaboration between local teams and international partners is essential, this skill will be invaluable. I have successfully managed teams of up to 10 members, fostering a culture of innovation and accountability. My leadership style emphasizes empowerment, continuous learning, and a commitment to excellence—qualities that align perfectly with the goals of [Company Name].</w:t>
      </w:r>
    </w:p>
    <w:bookmarkEnd w:id="21"/>
    <w:bookmarkStart w:id="22" w:name="understanding-the-chile-santiago-market"/>
    <w:p>
      <w:pPr>
        <w:pStyle w:val="Heading2"/>
      </w:pPr>
      <w:r>
        <w:t xml:space="preserve">Understanding the Chile Santiago Market</w:t>
      </w:r>
    </w:p>
    <w:p>
      <w:pPr>
        <w:pStyle w:val="FirstParagraph"/>
      </w:pPr>
      <w:r>
        <w:t xml:space="preserve">The Chilean market is known for its discerning consumers who value quality, authenticity, and sustainability. In Santiago, businesses must navigate a competitive landscape while staying attuned to local preferences. I have studied the region’s market dynamics extensively and recognize that success here requires a balance of global best practices and hyper-local insights. For instance, understanding the importance of community engagement in Chilean culture can significantly enhance brand loyalty. My experience working with multicultural teams has honed my ability to create campaigns that resonate with diverse audiences while maintaining a cohesive brand identity.</w:t>
      </w:r>
    </w:p>
    <w:p>
      <w:pPr>
        <w:pStyle w:val="BodyText"/>
      </w:pPr>
      <w:r>
        <w:t xml:space="preserve">Moreover, the rapid adoption of technology in Chile Santiago presents exciting opportunities for marketing professionals. From e-commerce growth to the rise of social commerce, there is a clear shift toward digital-first strategies. I have actively embraced these trends by implementing AI-driven tools to analyze consumer behavior and personalize marketing messages. This approach not only enhances customer experience but also drives higher conversion rates—a priority for any Marketing Manager in this market.</w:t>
      </w:r>
    </w:p>
    <w:bookmarkEnd w:id="22"/>
    <w:bookmarkStart w:id="23" w:name="why-me"/>
    <w:p>
      <w:pPr>
        <w:pStyle w:val="Heading2"/>
      </w:pPr>
      <w:r>
        <w:t xml:space="preserve">Why Me?</w:t>
      </w:r>
    </w:p>
    <w:p>
      <w:pPr>
        <w:pStyle w:val="FirstParagraph"/>
      </w:pPr>
      <w:r>
        <w:t xml:space="preserve">What sets me apart is my ability to combine creativity with analytical rigor. I am not just a strategist; I am a problem-solver who thrives under pressure and delivers results. My career has been marked by milestones such as leading a rebranding initiative that increased market share by 15% in two years and launching a loyalty program that boosted customer retention by 30%. These achievements reflect my dedication to continuous improvement and my commitment to exceeding expectations.</w:t>
      </w:r>
    </w:p>
    <w:p>
      <w:pPr>
        <w:pStyle w:val="BodyText"/>
      </w:pPr>
      <w:r>
        <w:t xml:space="preserve">In addition to my professional skills, I bring a deep respect for Chile’s culture and values. I have spent time researching the country’s history, traditions, and consumer behaviors, which has given me a unique perspective on how to approach marketing in this region. I believe that authenticity is key to building trust with local audiences, and I am eager to apply this philosophy at [Company Name].</w:t>
      </w:r>
    </w:p>
    <w:bookmarkEnd w:id="23"/>
    <w:bookmarkStart w:id="24" w:name="next-steps"/>
    <w:p>
      <w:pPr>
        <w:pStyle w:val="Heading2"/>
      </w:pPr>
      <w:r>
        <w:t xml:space="preserve">Next Steps</w:t>
      </w:r>
    </w:p>
    <w:p>
      <w:pPr>
        <w:pStyle w:val="FirstParagraph"/>
      </w:pPr>
      <w:r>
        <w:t xml:space="preserve">I would welcome the opportunity to discuss how my background, skills, and passion for marketing align with the needs of your team. I am available at your convenience for an interview and can be reached at [Your Phone Number] or via email at [Your Email Address]. Thank you for considering my application. I look forward to the possibility of contributing to [Company Name]’s continued success in Chile Santiago.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 Chile Santiago</dc:title>
  <dc:creator/>
  <cp:keywords/>
  <dcterms:created xsi:type="dcterms:W3CDTF">2026-07-23T14:54:05Z</dcterms:created>
  <dcterms:modified xsi:type="dcterms:W3CDTF">2026-07-23T14:54:05Z</dcterms:modified>
</cp:coreProperties>
</file>

<file path=docProps/custom.xml><?xml version="1.0" encoding="utf-8"?>
<Properties xmlns="http://schemas.openxmlformats.org/officeDocument/2006/custom-properties" xmlns:vt="http://schemas.openxmlformats.org/officeDocument/2006/docPropsVTypes"/>
</file>