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015cf04f37e57eaf2881cb509d68b0353c9f85a"/>
    <w:p>
      <w:pPr>
        <w:pStyle w:val="Heading1"/>
      </w:pPr>
      <w:r>
        <w:t xml:space="preserve">Cover Letter for Marketing Manager Position in China Guangzhou</w:t>
      </w:r>
    </w:p>
    <w:p>
      <w:pPr>
        <w:pStyle w:val="FirstParagraph"/>
      </w:pPr>
      <w:r>
        <w:t xml:space="preserve">Dear [Hiring Manager's Name],</w:t>
      </w:r>
    </w:p>
    <w:p>
      <w:pPr>
        <w:pStyle w:val="BodyText"/>
      </w:pPr>
      <w:r>
        <w:t xml:space="preserve">I am writing to express my enthusiastic interest in the Marketing Manager position at your esteemed organization, with a specific focus on contributing to the dynamic and fast-evolving market of China Guangzhou. As a seasoned marketing professional with over [X years] of experience in developing and executing strategic marketing initiatives, I am confident that my expertise, cultural adaptability, and passion for innovation align perfectly with the goals of your team. This opportunity to join a forward-thinking company in Guangzhou excites me deeply, as it allows me to leverage my background in digital transformation, brand development, and cross-cultural communication to drive growth in one of China’s most vibrant commercial hubs.</w:t>
      </w:r>
    </w:p>
    <w:p>
      <w:pPr>
        <w:pStyle w:val="BodyText"/>
      </w:pPr>
      <w:r>
        <w:t xml:space="preserve">Guangzhou, as a major economic and cultural center in southern China, presents unique challenges and opportunities for marketers. The city’s blend of traditional values and modern innovation creates a rich landscape for storytelling, consumer engagement, and market expansion. My previous experience in navigating complex markets—such as Southeast Asia’s digital ecosystems and global e-commerce platforms—has equipped me with the skills to thrive in Guangzhou’s competitive environment. I understand that success in this region requires not only a deep understanding of local consumer behavior but also the ability to harmonize international best practices with culturally resonant strategies.</w:t>
      </w:r>
    </w:p>
    <w:bookmarkStart w:id="20" w:name="why-china-guangzhou"/>
    <w:p>
      <w:pPr>
        <w:pStyle w:val="Heading2"/>
      </w:pPr>
      <w:r>
        <w:t xml:space="preserve">Why China Guangzhou?</w:t>
      </w:r>
    </w:p>
    <w:p>
      <w:pPr>
        <w:pStyle w:val="FirstParagraph"/>
      </w:pPr>
      <w:r>
        <w:t xml:space="preserve">The decision to pursue a Marketing Manager role in China Guangzhou is rooted in my belief that this city is a cornerstone of China’s economic renaissance. With its strategic location as a gateway for trade, manufacturing, and innovation, Guangzhou attracts businesses from across the globe. However, its market is distinct: consumers here are tech-savvy, highly influenced by social media trends on platforms like WeChat and Douyin (TikTok), and increasingly value authenticity in brand messaging. My ability to translate global marketing principles into localized campaigns that resonate with Guangzhou’s diverse audience has been a cornerstone of my career.</w:t>
      </w:r>
    </w:p>
    <w:p>
      <w:pPr>
        <w:pStyle w:val="BodyText"/>
      </w:pPr>
      <w:r>
        <w:t xml:space="preserve">For instance, during my tenure at [Previous Company Name], I spearheaded a digital marketing campaign targeting the Chinese market, which resulted in a 40% increase in brand engagement within six months. By collaborating with local influencers and leveraging data-driven insights, we successfully positioned our product as a leader in the competitive e-commerce sector. This experience taught me the importance of patience, adaptability, and cultural sensitivity—qualities that are essential for success in Guangzhou’s ever-evolving market.</w:t>
      </w:r>
    </w:p>
    <w:bookmarkEnd w:id="20"/>
    <w:bookmarkStart w:id="21" w:name="my-expertise-as-a-marketing-manager"/>
    <w:p>
      <w:pPr>
        <w:pStyle w:val="Heading2"/>
      </w:pPr>
      <w:r>
        <w:t xml:space="preserve">My Expertise as a Marketing Manager</w:t>
      </w:r>
    </w:p>
    <w:p>
      <w:pPr>
        <w:pStyle w:val="FirstParagraph"/>
      </w:pPr>
      <w:r>
        <w:t xml:space="preserve">As a Marketing Manager, I specialize in creating integrated strategies that bridge the gap between brand identity and consumer needs. My background spans market research, content creation, campaign management, and performance analysis. In Guangzhou’s context, this translates to designing campaigns that not only capture attention but also build long-term relationships with customers. I have a proven track record of launching products in new markets, optimizing digital channels for maximum ROI, and fostering partnerships that amplify brand visibility.</w:t>
      </w:r>
    </w:p>
    <w:p>
      <w:pPr>
        <w:pStyle w:val="BodyText"/>
      </w:pPr>
      <w:r>
        <w:t xml:space="preserve">One of my key strengths lies in my ability to interpret market trends and translate them into actionable strategies. For example, I led a rebranding initiative for a multinational tech firm operating in China by analyzing consumer sentiment through social media analytics and focus groups. This approach helped the company align its messaging with the preferences of Guangzhou’s younger demographics, resulting in a 25% increase in market share within a year. Such successes underscore my commitment to driving measurable results through creativity and data.</w:t>
      </w:r>
    </w:p>
    <w:bookmarkEnd w:id="21"/>
    <w:bookmarkStart w:id="22" w:name="understanding-the-guangzhou-market"/>
    <w:p>
      <w:pPr>
        <w:pStyle w:val="Heading2"/>
      </w:pPr>
      <w:r>
        <w:t xml:space="preserve">Understanding the Guangzhou Market</w:t>
      </w:r>
    </w:p>
    <w:p>
      <w:pPr>
        <w:pStyle w:val="FirstParagraph"/>
      </w:pPr>
      <w:r>
        <w:t xml:space="preserve">Guangzhou’s market is characterized by its diversity, from bustling commercial districts like Tianhe to rapidly growing tech hubs in Nansha. As a Marketing Manager, I recognize that success here requires a nuanced understanding of regional differences and consumer preferences. For instance, while Guangzhou’s urban center may favor high-end luxury branding, the surrounding suburbs might prioritize affordability and value-driven messaging. My ability to segment audiences effectively and tailor campaigns accordingly has been instrumental in my past roles.</w:t>
      </w:r>
    </w:p>
    <w:p>
      <w:pPr>
        <w:pStyle w:val="BodyText"/>
      </w:pPr>
      <w:r>
        <w:t xml:space="preserve">Moreover, I am well-versed in the regulatory landscape of China’s marketing industry, including compliance with data privacy laws and advertising standards. This knowledge ensures that campaigns are not only innovative but also ethically sound—a critical consideration for any organization operating in Guangzhou.</w:t>
      </w:r>
    </w:p>
    <w:bookmarkEnd w:id="22"/>
    <w:bookmarkStart w:id="23" w:name="cultural-adaptability-and-communication"/>
    <w:p>
      <w:pPr>
        <w:pStyle w:val="Heading2"/>
      </w:pPr>
      <w:r>
        <w:t xml:space="preserve">Cultural Adaptability and Communication</w:t>
      </w:r>
    </w:p>
    <w:p>
      <w:pPr>
        <w:pStyle w:val="FirstParagraph"/>
      </w:pPr>
      <w:r>
        <w:t xml:space="preserve">Working in China Guangzhou demands more than just marketing acumen; it requires cultural fluency. I have spent [X years] immersing myself in Chinese business practices, from the importance of building personal relationships (guanxi) to the nuances of decision-making processes in corporate environments. My ability to communicate effectively with both local and international stakeholders has allowed me to bridge gaps and foster collaboration across teams.</w:t>
      </w:r>
    </w:p>
    <w:p>
      <w:pPr>
        <w:pStyle w:val="BodyText"/>
      </w:pPr>
      <w:r>
        <w:t xml:space="preserve">Fluency in Mandarin, combined with a deep appreciation for Chinese traditions and values, enables me to create campaigns that feel authentic rather than forced. For example, during a recent project targeting the Guangzhou market, I incorporated elements of traditional Chinese festivals into our promotional content, which significantly boosted engagement rates. This approach not only honored local customs but also strengthened the emotional connection between the brand and its audience.</w:t>
      </w:r>
    </w:p>
    <w:bookmarkEnd w:id="23"/>
    <w:bookmarkStart w:id="24" w:name="why-i-am-a-strong-fit-for-your-team"/>
    <w:p>
      <w:pPr>
        <w:pStyle w:val="Heading2"/>
      </w:pPr>
      <w:r>
        <w:t xml:space="preserve">Why I Am a Strong Fit for Your Team</w:t>
      </w:r>
    </w:p>
    <w:p>
      <w:pPr>
        <w:pStyle w:val="FirstParagraph"/>
      </w:pPr>
      <w:r>
        <w:t xml:space="preserve">Your organization’s reputation for innovation and excellence in Guangzhou’s competitive market aligns perfectly with my professional aspirations. I am particularly drawn to your commitment to [specific company value or initiative, e.g., sustainability, digital innovation, or community engagement], as these principles resonate with my own values as a marketing professional. I am eager to contribute my skills in strategic planning, creative execution, and data analysis to support your team’s goals and drive measurable growth.</w:t>
      </w:r>
    </w:p>
    <w:p>
      <w:pPr>
        <w:pStyle w:val="BodyText"/>
      </w:pPr>
      <w:r>
        <w:t xml:space="preserve">Additionally, I thrive in collaborative environments where creativity is encouraged and results are celebrated. My experience working across diverse teams—from cross-functional departments to international partners—has taught me the importance of flexibility, communication, and a shared vision. I am confident that my proactive approach and dedication to continuous learning will make me a valuable asset to your team.</w:t>
      </w:r>
    </w:p>
    <w:p>
      <w:pPr>
        <w:pStyle w:val="BodyText"/>
      </w:pPr>
      <w:r>
        <w:t xml:space="preserve">In closing, I would be thrilled to bring my expertise in marketing management to your organization and contribute to its success in China Guangzhou. Thank you for considering my application. I would welcome the opportunity to discuss how my background, skills, and passion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Position in China Guangzhou</dc:title>
  <dc:creator/>
  <dc:language>en</dc:language>
  <cp:keywords/>
  <dcterms:created xsi:type="dcterms:W3CDTF">2026-07-24T03:58:40Z</dcterms:created>
  <dcterms:modified xsi:type="dcterms:W3CDTF">2026-07-24T03:58:40Z</dcterms:modified>
</cp:coreProperties>
</file>

<file path=docProps/custom.xml><?xml version="1.0" encoding="utf-8"?>
<Properties xmlns="http://schemas.openxmlformats.org/officeDocument/2006/custom-properties" xmlns:vt="http://schemas.openxmlformats.org/officeDocument/2006/docPropsVTypes"/>
</file>