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Germany</w:t>
      </w:r>
      <w:r>
        <w:t xml:space="preserve"> </w:t>
      </w:r>
      <w:r>
        <w:t xml:space="preserve">Munich</w:t>
      </w:r>
    </w:p>
    <w:bookmarkStart w:id="24"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apply for the Marketing Manager position at your esteemed organization in Germany Munich. As a seasoned marketing professional with a proven track record in strategic brand development, digital campaign execution, and market expansion, I am eager to contribute my expertise to a dynamic company based in one of Europe’s most vibrant economic hubs. Munich’s unique blend of innovation, cultural richness, and business excellence makes it an ideal location for fostering cutting-edge marketing strategies. I am particularly drawn to this opportunity as it aligns perfectly with my career goals and passion for driving impactful marketing initiatives in a competitive global market.</w:t>
      </w:r>
    </w:p>
    <w:p>
      <w:pPr>
        <w:pStyle w:val="BodyText"/>
      </w:pPr>
      <w:r>
        <w:t xml:space="preserve">With over [X years] of experience in the field of marketing, I have consistently demonstrated the ability to lead cross-functional teams, develop data-driven strategies, and deliver measurable results. My background includes roles at multinational corporations and startups, where I have successfully navigated diverse markets while maintaining a strong focus on customer-centric approaches. Whether it’s launching new products in Germany Munich or optimizing digital campaigns for local audiences, I bring a deep understanding of how to align marketing efforts with business objectives.</w:t>
      </w:r>
    </w:p>
    <w:bookmarkStart w:id="20" w:name="why-germany-munich"/>
    <w:p>
      <w:pPr>
        <w:pStyle w:val="Heading2"/>
      </w:pPr>
      <w:r>
        <w:t xml:space="preserve">Why Germany Munich?</w:t>
      </w:r>
    </w:p>
    <w:p>
      <w:pPr>
        <w:pStyle w:val="FirstParagraph"/>
      </w:pPr>
      <w:r>
        <w:t xml:space="preserve">Germany Munich is not just a city—it’s a symbol of innovation and excellence. Home to industry leaders like BMW, Siemens, and numerous tech startups, Munich offers an unparalleled environment for marketing professionals to thrive. The city’s robust economy, coupled with its emphasis on quality and precision, creates a unique landscape for brands to establish themselves. As a Marketing Manager in this setting, I am confident that my skills in market research, consumer behavior analysis, and creative campaign development will contribute significantly to your organization’s success.</w:t>
      </w:r>
    </w:p>
    <w:p>
      <w:pPr>
        <w:pStyle w:val="BodyText"/>
      </w:pPr>
      <w:r>
        <w:t xml:space="preserve">One of the key strengths I bring is my ability to adapt marketing strategies to local cultures while maintaining global standards. In Germany, where consumer expectations are high and competition is fierce, understanding regional nuances is critical. For instance, Munich’s strong emphasis on sustainability and digital transformation has shaped my approach to integrating eco-friendly practices and leveraging emerging technologies like AI-driven analytics into marketing campaigns. I have successfully led initiatives that resonated with German consumers by prioritizing transparency, quality, and long-term value.</w:t>
      </w:r>
    </w:p>
    <w:bookmarkEnd w:id="20"/>
    <w:bookmarkStart w:id="21" w:name="professional-expertise"/>
    <w:p>
      <w:pPr>
        <w:pStyle w:val="Heading2"/>
      </w:pPr>
      <w:r>
        <w:t xml:space="preserve">Professional Expertise</w:t>
      </w:r>
    </w:p>
    <w:p>
      <w:pPr>
        <w:pStyle w:val="FirstParagraph"/>
      </w:pPr>
      <w:r>
        <w:t xml:space="preserve">As a Marketing Manager, I specialize in creating cohesive brand strategies that drive engagement and growth. My experience spans from developing integrated marketing plans to managing budgets and overseeing creative teams. For example, in my previous role at [Previous Company Name], I spearheaded a digital marketing campaign that increased online sales by 40% within six months. This success was achieved through a combination of targeted social media advertising, SEO optimization, and customer segmentation tailored to the German market.</w:t>
      </w:r>
    </w:p>
    <w:p>
      <w:pPr>
        <w:pStyle w:val="BodyText"/>
      </w:pPr>
      <w:r>
        <w:t xml:space="preserve">I am also highly skilled in analyzing market trends and consumer data to inform decision-making. My proficiency with tools like Google Analytics, CRM systems, and marketing automation platforms allows me to identify opportunities for growth and refine strategies in real time. In Munich’s fast-paced environment, where agility is key, I have consistently demonstrated the ability to pivot quickly while maintaining a focus on long-term goals.</w:t>
      </w:r>
    </w:p>
    <w:bookmarkEnd w:id="21"/>
    <w:bookmarkStart w:id="22" w:name="why-your-organization"/>
    <w:p>
      <w:pPr>
        <w:pStyle w:val="Heading2"/>
      </w:pPr>
      <w:r>
        <w:t xml:space="preserve">Why Your Organization?</w:t>
      </w:r>
    </w:p>
    <w:p>
      <w:pPr>
        <w:pStyle w:val="FirstParagraph"/>
      </w:pPr>
      <w:r>
        <w:t xml:space="preserve">What excites me most about your company is its commitment to [specific value, e.g., innovation, customer satisfaction, sustainability]. As someone who values these principles, I am confident that my approach to marketing aligns with your vision. I have followed your work in [specific industry or project], and I am impressed by the way you have positioned yourself as a leader in [relevant field]. If given the opportunity to join your team, I would bring not only my technical expertise but also a collaborative mindset and a passion for excellence.</w:t>
      </w:r>
    </w:p>
    <w:p>
      <w:pPr>
        <w:pStyle w:val="BodyText"/>
      </w:pPr>
      <w:r>
        <w:t xml:space="preserve">In addition to my professional skills, I possess fluency in [languages, e.g., German and English], which enables me to communicate effectively with both local and international stakeholders. This is particularly valuable in Munich, where multilingual capabilities can enhance market outreach and strengthen customer relationships. My ability to build strong partnerships across departments and external vendors has also been instrumental in driving successful marketing campaigns.</w:t>
      </w:r>
    </w:p>
    <w:bookmarkEnd w:id="22"/>
    <w:bookmarkStart w:id="23" w:name="conclusion"/>
    <w:p>
      <w:pPr>
        <w:pStyle w:val="Heading2"/>
      </w:pPr>
      <w:r>
        <w:t xml:space="preserve">Conclusion</w:t>
      </w:r>
    </w:p>
    <w:p>
      <w:pPr>
        <w:pStyle w:val="FirstParagraph"/>
      </w:pPr>
      <w:r>
        <w:t xml:space="preserve">Thank you for considering my application for the Marketing Manager position in Germany Munich. I am eager to bring my experience, creativity, and dedication to your organization and contribute to its continued success. I would welcome the opportunity to discuss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Germany Munich</dc:title>
  <dc:creator/>
  <dc:language>en</dc:language>
  <cp:keywords/>
  <dcterms:created xsi:type="dcterms:W3CDTF">2026-07-23T18:17:17Z</dcterms:created>
  <dcterms:modified xsi:type="dcterms:W3CDTF">2026-07-23T18:17:17Z</dcterms:modified>
</cp:coreProperties>
</file>

<file path=docProps/custom.xml><?xml version="1.0" encoding="utf-8"?>
<Properties xmlns="http://schemas.openxmlformats.org/officeDocument/2006/custom-properties" xmlns:vt="http://schemas.openxmlformats.org/officeDocument/2006/docPropsVTypes"/>
</file>