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Marketing</w:t>
      </w:r>
      <w:r>
        <w:t xml:space="preserve"> </w:t>
      </w:r>
      <w:r>
        <w:t xml:space="preserve">Manager</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40442adc110e978cf01c7a72d30762969fabc8c"/>
    <w:p>
      <w:pPr>
        <w:pStyle w:val="Heading1"/>
      </w:pPr>
      <w:r>
        <w:t xml:space="preserve">Cover Letter for Marketing Manager Position in Ivory Coast Abidjan</w:t>
      </w:r>
    </w:p>
    <w:p>
      <w:pPr>
        <w:pStyle w:val="FirstParagraph"/>
      </w:pPr>
      <w:r>
        <w:t xml:space="preserve">Dear [Hiring Manager's Name],</w:t>
      </w:r>
    </w:p>
    <w:p>
      <w:pPr>
        <w:pStyle w:val="BodyText"/>
      </w:pPr>
      <w:r>
        <w:t xml:space="preserve">I am writing to express my sincere interest in the Marketing Manager position at your esteemed organization, located in the vibrant economic hub of Ivory Coast Abidjan. With a proven track record of driving brand growth and fostering strategic marketing initiatives, I am eager to contribute my expertise to a dynamic market like Abidjan, where innovation and cultural richness intersect. As someone deeply passionate about marketing, I am confident that my skills align with your organization’s vision to lead in the Ivorian market.</w:t>
      </w:r>
    </w:p>
    <w:p>
      <w:pPr>
        <w:pStyle w:val="BodyText"/>
      </w:pPr>
      <w:r>
        <w:t xml:space="preserve">As a seasoned Marketing Manager with over [X years] of experience across diverse industries, I have consistently demonstrated the ability to create impactful campaigns that resonate with local and global audiences. My career has been defined by a commitment to understanding consumer behavior, leveraging digital tools, and building brands that stand out in competitive landscapes. In Ivory Coast Abidjan, where the market is evolving rapidly due to technological advancements and a young, tech-savvy population, I see immense potential to apply my expertise in shaping strategies that drive growth and customer loyalty.</w:t>
      </w:r>
    </w:p>
    <w:bookmarkStart w:id="20" w:name="Xfefaa005128d1287be7be1e08ae1146d8c137f2"/>
    <w:p>
      <w:pPr>
        <w:pStyle w:val="Heading2"/>
      </w:pPr>
      <w:r>
        <w:t xml:space="preserve">Understanding the Ivory Coast Abidjan Market</w:t>
      </w:r>
    </w:p>
    <w:p>
      <w:pPr>
        <w:pStyle w:val="FirstParagraph"/>
      </w:pPr>
      <w:r>
        <w:t xml:space="preserve">The Ivory Coast Abidjan market is unique in its blend of traditional values and modern aspirations. As a Marketing Manager, I recognize that success here requires a deep understanding of local culture, consumer preferences, and emerging trends. For instance, the rise of mobile internet penetration in Abidjan has created new avenues for digital marketing, while the importance of community-driven initiatives cannot be overlooked. My experience in tailoring campaigns to reflect cultural nuances—whether through localized content or community engagement—has enabled me to build strong brand connections in similar markets.</w:t>
      </w:r>
    </w:p>
    <w:p>
      <w:pPr>
        <w:pStyle w:val="BodyText"/>
      </w:pPr>
      <w:r>
        <w:t xml:space="preserve">One of my key achievements as a Marketing Manager was spearheading a campaign for a consumer goods brand in West Africa, which increased market share by 25% within six months. This success was rooted in rigorous market research, collaboration with local influencers, and the use of social media platforms popular among Ivorian audiences. I believe that such an approach would be equally effective in Abidjan, where the convergence of urbanization and digital adoption presents a fertile ground for innovative marketing strategies.</w:t>
      </w:r>
    </w:p>
    <w:bookmarkEnd w:id="20"/>
    <w:bookmarkStart w:id="21" w:name="why-ivory-coast-abidjan"/>
    <w:p>
      <w:pPr>
        <w:pStyle w:val="Heading2"/>
      </w:pPr>
      <w:r>
        <w:t xml:space="preserve">Why Ivory Coast Abidjan?</w:t>
      </w:r>
    </w:p>
    <w:p>
      <w:pPr>
        <w:pStyle w:val="FirstParagraph"/>
      </w:pPr>
      <w:r>
        <w:t xml:space="preserve">Ivory Coast Abidjan is not just a geographical location—it is a symbol of opportunity. As the economic capital of the country, it attracts businesses, entrepreneurs, and professionals from across Africa. The city’s strategic position as a trade and financial center makes it an ideal base for expanding into regional markets. For a Marketing Manager, this means working in an environment where creativity meets practicality, and where every campaign can have a ripple effect across the continent.</w:t>
      </w:r>
    </w:p>
    <w:p>
      <w:pPr>
        <w:pStyle w:val="BodyText"/>
      </w:pPr>
      <w:r>
        <w:t xml:space="preserve">My decision to apply for this role is also driven by my personal connection to the region. Having spent [X years] studying or working in West Africa, I have witnessed firsthand the transformative power of effective marketing in driving economic development. In Ivory Coast Abidjan, where small and medium-sized enterprises (SMEs) are increasingly leveraging digital tools to reach new customers, I am eager to contribute my knowledge of data-driven strategies and brand positioning to help organizations thrive.</w:t>
      </w:r>
    </w:p>
    <w:bookmarkEnd w:id="21"/>
    <w:bookmarkStart w:id="22" w:name="skills-and-expertise"/>
    <w:p>
      <w:pPr>
        <w:pStyle w:val="Heading2"/>
      </w:pPr>
      <w:r>
        <w:t xml:space="preserve">Skills and Expertise</w:t>
      </w:r>
    </w:p>
    <w:p>
      <w:pPr>
        <w:pStyle w:val="FirstParagraph"/>
      </w:pPr>
      <w:r>
        <w:t xml:space="preserve">As a Marketing Manager, I bring a diverse skill set that includes market analysis, campaign development, brand management, and team leadership. My ability to analyze consumer data and translate it into actionable strategies has consistently delivered measurable results. For example, in my previous role at [Previous Company], I led a rebranding initiative that enhanced customer engagement by 40% through targeted content marketing and social media campaigns tailored to local preferences.</w:t>
      </w:r>
    </w:p>
    <w:p>
      <w:pPr>
        <w:pStyle w:val="BodyText"/>
      </w:pPr>
      <w:r>
        <w:t xml:space="preserve">Moreover, I am well-versed in the latest digital marketing trends, including SEO, influencer partnerships, and e-commerce integration. In Ivory Coast Abidjan, where mobile commerce is on the rise, these skills are particularly valuable. I have also worked closely with cross-functional teams to ensure that marketing strategies align with broader business objectives. This collaborative approach ensures that every initiative contributes to long-term growth and sustainability.</w:t>
      </w:r>
    </w:p>
    <w:bookmarkEnd w:id="22"/>
    <w:bookmarkStart w:id="23" w:name="commitment-to-cultural-sensitivity"/>
    <w:p>
      <w:pPr>
        <w:pStyle w:val="Heading2"/>
      </w:pPr>
      <w:r>
        <w:t xml:space="preserve">Commitment to Cultural Sensitivity</w:t>
      </w:r>
    </w:p>
    <w:p>
      <w:pPr>
        <w:pStyle w:val="FirstParagraph"/>
      </w:pPr>
      <w:r>
        <w:t xml:space="preserve">One of the most critical aspects of being a Marketing Manager in Ivory Coast Abidjan is cultural sensitivity. The region is home to over 60 ethnic groups, each with its own traditions, languages, and consumer behaviors. I have always prioritized understanding these nuances to create campaigns that respect local values while promoting innovation. For instance, in a previous project focused on financial services in Nigeria, I collaborated with local leaders to design messaging that resonated with diverse communities without compromising the brand’s core identity.</w:t>
      </w:r>
    </w:p>
    <w:p>
      <w:pPr>
        <w:pStyle w:val="BodyText"/>
      </w:pPr>
      <w:r>
        <w:t xml:space="preserve">In Abidjan, I would apply this same approach by leveraging partnerships with local organizations and influencers to build trust and credibility. Whether it’s through community events, culturally relevant storytelling, or localized product offerings, I believe that marketing should be a bridge between brands and the people they serve.</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 Marketing Manager in Ivory Coast Abidjan. My experience in driving growth through innovative strategies, combined with my deep respect for local culture and market dynamics, positions me to make a meaningful impact. I am confident that my skills and passion for marketing align with your organization’s goals of expanding its footprint in this dynamic region.</w:t>
      </w:r>
    </w:p>
    <w:p>
      <w:pPr>
        <w:pStyle w:val="BodyText"/>
      </w:pPr>
      <w:r>
        <w:t xml:space="preserve">Thank you for considering my application. I would welcome the chance to discuss how I can contribute to your team’s success. Please feel free to contact me at [Your Phone Number] or [Your Email Address] at your earliest convenience. I look forward to the possibility of working together in Ivory Coast Abidjan.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Marketing Manager - Ivory Coast Abidjan</dc:title>
  <dc:creator/>
  <dc:language>en</dc:language>
  <cp:keywords/>
  <dcterms:created xsi:type="dcterms:W3CDTF">2026-07-21T14:47:46Z</dcterms:created>
  <dcterms:modified xsi:type="dcterms:W3CDTF">2026-07-21T14:47:46Z</dcterms:modified>
</cp:coreProperties>
</file>

<file path=docProps/custom.xml><?xml version="1.0" encoding="utf-8"?>
<Properties xmlns="http://schemas.openxmlformats.org/officeDocument/2006/custom-properties" xmlns:vt="http://schemas.openxmlformats.org/officeDocument/2006/docPropsVTypes"/>
</file>