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(Uganda</w:t>
      </w:r>
      <w:r>
        <w:t xml:space="preserve"> </w:t>
      </w:r>
      <w:r>
        <w:t xml:space="preserve">Kampala)</w:t>
      </w:r>
    </w:p>
    <w:bookmarkStart w:id="26" w:name="cover-letter"/>
    <w:p>
      <w:pPr>
        <w:pStyle w:val="Heading1"/>
      </w:pPr>
      <w:r>
        <w:t xml:space="preserve">Cover Letter</w:t>
      </w:r>
    </w:p>
    <w:p>
      <w:pPr>
        <w:pStyle w:val="FirstParagraph"/>
      </w:pPr>
      <w:r>
        <w:rPr>
          <w:bCs/>
          <w:b/>
        </w:rPr>
        <w:t xml:space="preserve">John Doe</w:t>
      </w:r>
      <w:r>
        <w:br/>
      </w:r>
      <w:r>
        <w:t xml:space="preserve">456 Marketing Avenue</w:t>
      </w:r>
      <w:r>
        <w:br/>
      </w:r>
      <w:r>
        <w:t xml:space="preserve">Kampala, Uganda</w:t>
      </w:r>
      <w:r>
        <w:br/>
      </w:r>
      <w:r>
        <w:t xml:space="preserve">johndoe@example.com</w:t>
      </w:r>
      <w:r>
        <w:br/>
      </w:r>
      <w:r>
        <w:t xml:space="preserve">+256 777 888 999</w:t>
      </w:r>
    </w:p>
    <w:p>
      <w:pPr>
        <w:pStyle w:val="BodyText"/>
      </w:pPr>
      <w:r>
        <w:t xml:space="preserve">Date: October 15, 2023</w:t>
      </w:r>
    </w:p>
    <w:p>
      <w:pPr>
        <w:pStyle w:val="BodyText"/>
      </w:pPr>
      <w:r>
        <w:rPr>
          <w:bCs/>
          <w:b/>
        </w:rPr>
        <w:t xml:space="preserve">HR Department</w:t>
      </w:r>
      <w:r>
        <w:br/>
      </w:r>
      <w:r>
        <w:t xml:space="preserve">ABC Technologies Uganda Ltd.</w:t>
      </w:r>
      <w:r>
        <w:br/>
      </w:r>
      <w:r>
        <w:t xml:space="preserve">123 Innovation Drive</w:t>
      </w:r>
      <w:r>
        <w:br/>
      </w:r>
      <w:r>
        <w:t xml:space="preserve">Kampala, Uganda</w:t>
      </w:r>
    </w:p>
    <w:bookmarkStart w:id="25" w:name="dear-hiring-team"/>
    <w:p>
      <w:pPr>
        <w:pStyle w:val="Heading2"/>
      </w:pPr>
      <w:r>
        <w:t xml:space="preserve">Dear Hiring Team,</w:t>
      </w:r>
    </w:p>
    <w:p>
      <w:pPr>
        <w:pStyle w:val="FirstParagraph"/>
      </w:pPr>
      <w:r>
        <w:t xml:space="preserve">I am writing to express my sincere interest in the Marketing Manager position at ABC Technologies Uganda Ltd. Based in the vibrant city of Kampala, your organization has long been a beacon of innovation and excellence in the Ugandan market. As a seasoned marketing professional with over a decade of experience, I am eager to bring my expertise in strategic brand development, digital marketing, and local market engagement to contribute to your continued success. This opportunity aligns perfectly with my career goals and passion for driving growth in dynamic environments like Uganda Kampala.</w:t>
      </w:r>
    </w:p>
    <w:bookmarkStart w:id="20" w:name="professional-background"/>
    <w:p>
      <w:pPr>
        <w:pStyle w:val="Heading3"/>
      </w:pPr>
      <w:r>
        <w:t xml:space="preserve">Professional Background</w:t>
      </w:r>
    </w:p>
    <w:p>
      <w:pPr>
        <w:pStyle w:val="FirstParagraph"/>
      </w:pPr>
      <w:r>
        <w:t xml:space="preserve">With a Bachelor’s Degree in Business Administration and a Master’s in Marketing, I have spent the past 12 years honing my skills across various industries, including technology, retail, and consumer goods. My career has been defined by a commitment to understanding local market dynamics while leveraging global best practices. For instance, as a Senior Marketing Manager at XYZ Solutions in Nairobi, I led a team that increased brand visibility by 40% within two years through targeted campaigns tailored to East African consumers. This experience taught me the importance of cultural sensitivity and adaptability—qualities that are crucial for thriving in Uganda Kampala’s diverse and fast-paced market.</w:t>
      </w:r>
    </w:p>
    <w:p>
      <w:pPr>
        <w:pStyle w:val="BodyText"/>
      </w:pPr>
      <w:r>
        <w:t xml:space="preserve">One of my most significant achievements was spearheading a digital transformation initiative for a regional telecom company. By integrating social media, influencer partnerships, and data-driven analytics, we achieved a 25% increase in customer acquisition and a 30% rise in user engagement. These results were not just numbers but reflections of my ability to connect with audiences and create value for businesses. In Uganda Kampala, where mobile penetration is high and digital adoption is accelerating, such strategies are more relevant than ever.</w:t>
      </w:r>
    </w:p>
    <w:bookmarkEnd w:id="20"/>
    <w:bookmarkStart w:id="21" w:name="understanding-the-uganda-kampala-market"/>
    <w:p>
      <w:pPr>
        <w:pStyle w:val="Heading3"/>
      </w:pPr>
      <w:r>
        <w:t xml:space="preserve">Understanding the Uganda Kampala Market</w:t>
      </w:r>
    </w:p>
    <w:p>
      <w:pPr>
        <w:pStyle w:val="FirstParagraph"/>
      </w:pPr>
      <w:r>
        <w:t xml:space="preserve">Uganda Kampala stands as a hub of economic activity, innovation, and cultural richness. As a Marketing Manager in this region, I recognize the unique challenges and opportunities it presents. The city’s growing middle class, rising internet usage, and increasing consumer demand for quality products create a fertile ground for brands that can effectively communicate their value proposition. However, success here requires more than just standard marketing tactics—it demands an understanding of local preferences, languages (such as Luganda), and community-driven approaches.</w:t>
      </w:r>
    </w:p>
    <w:p>
      <w:pPr>
        <w:pStyle w:val="BodyText"/>
      </w:pPr>
      <w:r>
        <w:t xml:space="preserve">My experience in East Africa has prepared me to navigate these nuances. For example, I once collaborated with local artisans in Kampala to launch a sustainability-focused campaign for a fashion brand. By highlighting the cultural heritage of Ugandan craftsmanship and using storytelling through social media, we not only boosted sales but also fostered community pride. This project underscored the power of authentic connections in marketing and reinforced my belief that campaigns must resonate on both emotional and practical levels.</w:t>
      </w:r>
    </w:p>
    <w:bookmarkEnd w:id="21"/>
    <w:bookmarkStart w:id="22" w:name="X72e35e4485336f3e408f661930064800e7b7c42"/>
    <w:p>
      <w:pPr>
        <w:pStyle w:val="Heading3"/>
      </w:pPr>
      <w:r>
        <w:t xml:space="preserve">Alignment with ABC Technologies Uganda Ltd.</w:t>
      </w:r>
    </w:p>
    <w:p>
      <w:pPr>
        <w:pStyle w:val="FirstParagraph"/>
      </w:pPr>
      <w:r>
        <w:t xml:space="preserve">ABC Technologies Uganda Ltd. is a name synonymous with innovation, and I am particularly impressed by your commitment to empowering Ugandan businesses through cutting-edge solutions. As a Marketing Manager, I would leverage my strategic mindset to enhance brand awareness and customer loyalty while aligning with your mission. My approach focuses on three pillars: data-driven decision-making, creative storytelling, and community engagement.</w:t>
      </w:r>
    </w:p>
    <w:p>
      <w:pPr>
        <w:pStyle w:val="BodyText"/>
      </w:pPr>
      <w:r>
        <w:t xml:space="preserve">Firstly, I prioritize using analytics to identify trends and optimize campaigns. In Kampala’s competitive landscape, this means understanding which platforms (like Facebook or WhatsApp) are most effective for reaching target audiences. Secondly, I believe in the power of narrative. Whether through video content, case studies, or customer testimonials, storytelling can humanize a brand and build trust. Lastly, community engagement is essential. By partnering with local influencers and organizations in Kampala, we can create campaigns that feel inclusive and impactful.</w:t>
      </w:r>
    </w:p>
    <w:bookmarkEnd w:id="22"/>
    <w:bookmarkStart w:id="23" w:name="why-i-am-the-right-candidate"/>
    <w:p>
      <w:pPr>
        <w:pStyle w:val="Heading3"/>
      </w:pPr>
      <w:r>
        <w:t xml:space="preserve">Why I Am the Right Candidate</w:t>
      </w:r>
    </w:p>
    <w:p>
      <w:pPr>
        <w:pStyle w:val="FirstParagraph"/>
      </w:pPr>
      <w:r>
        <w:t xml:space="preserve">What sets me apart is my ability to blend creativity with measurable results. I have a proven track record of launching successful campaigns that drive growth, from product launches to rebranding initiatives. For example, at a previous role in Mombasa, I led a campaign for a food delivery app that increased user base by 50% within six months by focusing on hyper-localized promotions and partnerships with popular restaurants in Kampala and surrounding areas.</w:t>
      </w:r>
    </w:p>
    <w:p>
      <w:pPr>
        <w:pStyle w:val="BodyText"/>
      </w:pPr>
      <w:r>
        <w:t xml:space="preserve">Moreover, my fluency in English and Luganda, combined with my deep understanding of Ugandan culture, allows me to communicate effectively with diverse stakeholders. I have also worked closely with international teams, which has honed my ability to balance global strategies with local execution—a skill that would be invaluable at ABC Technologies Uganda Ltd.</w:t>
      </w:r>
    </w:p>
    <w:bookmarkEnd w:id="23"/>
    <w:bookmarkStart w:id="24" w:name="conclusion"/>
    <w:p>
      <w:pPr>
        <w:pStyle w:val="Heading3"/>
      </w:pPr>
      <w:r>
        <w:t xml:space="preserve">Conclusion</w:t>
      </w:r>
    </w:p>
    <w:p>
      <w:pPr>
        <w:pStyle w:val="FirstParagraph"/>
      </w:pPr>
      <w:r>
        <w:t xml:space="preserve">In conclusion, I am confident that my experience, passion for marketing, and dedication to understanding the Ugandan market make me an ideal candidate for the Marketing Manager role at ABC Technologies Uganda Ltd. I am eager to contribute to your mission of innovation while growing my own expertise in this exciting environment. Thank you for considering my application. I would welcome the opportunity to discuss how I can add value to your team and help strengthen ABC Technologies’ presence in Kampala and beyond.</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(Uganda Kampala)</dc:title>
  <dc:creator/>
  <cp:keywords/>
  <dcterms:created xsi:type="dcterms:W3CDTF">2025-12-12T16:21:16Z</dcterms:created>
  <dcterms:modified xsi:type="dcterms:W3CDTF">2025-12-12T16:21:16Z</dcterms:modified>
</cp:coreProperties>
</file>

<file path=docProps/custom.xml><?xml version="1.0" encoding="utf-8"?>
<Properties xmlns="http://schemas.openxmlformats.org/officeDocument/2006/custom-properties" xmlns:vt="http://schemas.openxmlformats.org/officeDocument/2006/docPropsVTypes"/>
</file>