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from</w:t>
      </w:r>
      <w:r>
        <w:t xml:space="preserve"> </w:t>
      </w:r>
      <w:r>
        <w:t xml:space="preserve">Mason</w:t>
      </w:r>
      <w:r>
        <w:t xml:space="preserve"> </w:t>
      </w:r>
      <w:r>
        <w:t xml:space="preserve">for</w:t>
      </w:r>
      <w:r>
        <w:t xml:space="preserve"> </w:t>
      </w:r>
      <w:r>
        <w:t xml:space="preserve">Japan</w:t>
      </w:r>
      <w:r>
        <w:t xml:space="preserve"> </w:t>
      </w:r>
      <w:r>
        <w:t xml:space="preserve">Osaka</w:t>
      </w:r>
      <w:r>
        <w:t xml:space="preserve"> </w:t>
      </w:r>
      <w:r>
        <w:t xml:space="preserve">Opportunities</w:t>
      </w:r>
    </w:p>
    <w:bookmarkStart w:id="25" w:name="Xa8caadb718ab31ce50b10b1853be2ec1a119bea"/>
    <w:p>
      <w:pPr>
        <w:pStyle w:val="Heading1"/>
      </w:pPr>
      <w:r>
        <w:t xml:space="preserve">COVER LETTER FROM MASON FOR JAPAN OSAKA OPPORTUNITIES</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[City, State, ZIP Code]</w:t>
      </w:r>
    </w:p>
    <w:p>
      <w:pPr>
        <w:pStyle w:val="BodyText"/>
      </w:pPr>
      <w:r>
        <w:t xml:space="preserve">Dear [Hiring Manager's Name],</w:t>
      </w:r>
    </w:p>
    <w:p>
      <w:pPr>
        <w:pStyle w:val="BodyText"/>
      </w:pPr>
      <w:r>
        <w:t xml:space="preserve">I am writing to express my sincere interest in the opportunity to contribute my skills and experiences as a professional in Japan Osaka. As a dedicated and forward-thinking individual, I am eager to align my career aspirations with the values of your esteemed organization while embracing the unique cultural and professional environment that Japan Osaka has to offer. This</w:t>
      </w:r>
      <w:r>
        <w:t xml:space="preserve"> </w:t>
      </w:r>
      <w:r>
        <w:rPr>
          <w:bCs/>
          <w:b/>
        </w:rPr>
        <w:t xml:space="preserve">Cover Letter</w:t>
      </w:r>
      <w:r>
        <w:t xml:space="preserve"> </w:t>
      </w:r>
      <w:r>
        <w:t xml:space="preserve">serves as both an introduction and a testament to my commitment to excellence, adaptability, and passion for fostering meaningful connections in a globalized world.</w:t>
      </w:r>
    </w:p>
    <w:bookmarkStart w:id="20" w:name="X759ca1ec8f6dde7366bfd1701aaa380ad45a0a9"/>
    <w:p>
      <w:pPr>
        <w:pStyle w:val="Heading2"/>
      </w:pPr>
      <w:r>
        <w:t xml:space="preserve">Mason’s Professional Background and Values</w:t>
      </w:r>
    </w:p>
    <w:p>
      <w:pPr>
        <w:pStyle w:val="FirstParagraph"/>
      </w:pPr>
      <w:r>
        <w:t xml:space="preserve">As Mason, I have spent the last [X years] cultivating a career rooted in [specific field or industry]. Whether it was leading cross-functional teams, innovating solutions for complex challenges, or building relationships with diverse stakeholders, my approach has always been guided by integrity, curiosity, and a desire to create lasting impact. My experiences have not only honed my technical expertise but also deepened my understanding of cultural nuances—skills that I believe are invaluable when working in a dynamic and tradition-rich environment like Japan Osaka.</w:t>
      </w:r>
    </w:p>
    <w:p>
      <w:pPr>
        <w:pStyle w:val="BodyText"/>
      </w:pPr>
      <w:r>
        <w:t xml:space="preserve">What sets me apart is my ability to bridge global perspectives with local practices. For instance, during my time at [Previous Company/Project], I collaborated with international teams to deliver projects that required not only technical precision but also cultural sensitivity. This experience taught me the importance of respecting traditions while embracing innovation—a principle that resonates deeply with the spirit of Japan Osaka, where centuries-old customs coexist seamlessly with cutting-edge advancements.</w:t>
      </w:r>
    </w:p>
    <w:bookmarkEnd w:id="20"/>
    <w:bookmarkStart w:id="21" w:name="Xf7d8b0564d872deb5d2c5acaa7f8aa84a34c1a8"/>
    <w:p>
      <w:pPr>
        <w:pStyle w:val="Heading2"/>
      </w:pPr>
      <w:r>
        <w:t xml:space="preserve">Why Japan Osaka? A Perfect Fit for Mason’s Vision</w:t>
      </w:r>
    </w:p>
    <w:p>
      <w:pPr>
        <w:pStyle w:val="FirstParagraph"/>
      </w:pPr>
      <w:r>
        <w:t xml:space="preserve">Japan Osaka has always been a place that captivates me. As a city that balances historical significance with modernity, it offers an unparalleled opportunity to grow both professionally and personally. For Mason, this is more than just a job—it is the chance to immerse myself in a community where hard work, innovation, and respect for tradition are celebrated. The vibrant energy of Osaka’s business landscape, combined with its rich cultural heritage, aligns perfectly with my professional goals.</w:t>
      </w:r>
    </w:p>
    <w:p>
      <w:pPr>
        <w:pStyle w:val="BodyText"/>
      </w:pPr>
      <w:r>
        <w:t xml:space="preserve">One of the key reasons I am drawn to Japan Osaka is its reputation as a global hub for [specific industry or sector relevant to the job]. Whether it is technology, manufacturing, hospitality, or creative industries, Osaka’s ability to adapt and lead in these areas is inspiring. As Mason, I am particularly excited about the opportunity to contribute to projects that leverage this innovation while maintaining a strong connection to local communities. I believe my background in [specific skills or experience] positions me to add value to your team and collaborate effectively with colleagues across cultures.</w:t>
      </w:r>
    </w:p>
    <w:bookmarkEnd w:id="21"/>
    <w:bookmarkStart w:id="22" w:name="adaptability-and-cultural-sensitivity"/>
    <w:p>
      <w:pPr>
        <w:pStyle w:val="Heading2"/>
      </w:pPr>
      <w:r>
        <w:t xml:space="preserve">Adaptability and Cultural Sensitivity</w:t>
      </w:r>
    </w:p>
    <w:p>
      <w:pPr>
        <w:pStyle w:val="FirstParagraph"/>
      </w:pPr>
      <w:r>
        <w:t xml:space="preserve">In today’s interconnected world, the ability to adapt is crucial. My experiences working with diverse teams have equipped me with the flexibility and open-mindedness required to thrive in environments like Japan Osaka. I understand that success in this region depends not only on technical skills but also on an appreciation for its unique work ethic, communication styles, and social norms. For example, during my time in [previous international role], I actively engaged with local stakeholders to ensure projects met both global standards and local expectations. This experience reinforced my belief that cultural intelligence is a cornerstone of effective leadership and collaboration.</w:t>
      </w:r>
    </w:p>
    <w:p>
      <w:pPr>
        <w:pStyle w:val="BodyText"/>
      </w:pPr>
      <w:r>
        <w:t xml:space="preserve">Furthermore, I have made a conscious effort to learn about Japanese customs and language. While proficiency in Japanese is not required for all roles, I believe that even a basic understanding of the language can go a long way in building trust and demonstrating respect. For instance, I have studied key phrases related to [specific area of interest], which has deepened my appreciation for the subtleties of communication in Japanese culture. This commitment to cultural awareness is something I carry into every professional relationship, including my potential work with your organization.</w:t>
      </w:r>
    </w:p>
    <w:bookmarkEnd w:id="22"/>
    <w:bookmarkStart w:id="23" w:name="why-mason-a-commitment-to-excellence"/>
    <w:p>
      <w:pPr>
        <w:pStyle w:val="Heading2"/>
      </w:pPr>
      <w:r>
        <w:t xml:space="preserve">Why Mason? A Commitment to Excellence</w:t>
      </w:r>
    </w:p>
    <w:p>
      <w:pPr>
        <w:pStyle w:val="FirstParagraph"/>
      </w:pPr>
      <w:r>
        <w:t xml:space="preserve">What makes Mason stand out as a candidate is not just my skills but my unwavering dedication to delivering results. In every role I have held, I have approached challenges with a proactive mindset and a solutions-oriented attitude. For example, [specific achievement or project], where I [describe the outcome]. These experiences have taught me the value of perseverance, attention to detail, and the importance of aligning individual goals with organizational objectives.</w:t>
      </w:r>
    </w:p>
    <w:p>
      <w:pPr>
        <w:pStyle w:val="BodyText"/>
      </w:pPr>
      <w:r>
        <w:t xml:space="preserve">I am also passionate about continuous learning. Japan Osaka is a city that thrives on innovation, and I am eager to grow alongside it. Whether it is through formal training programs, mentorship opportunities, or hands-on experiences, I am committed to expanding my knowledge and contributing meaningfully to your team. As Mason, I see this role as an opportunity to not only advance my career but also make a positive impact on the organization and the broader community.</w:t>
      </w:r>
    </w:p>
    <w:bookmarkEnd w:id="23"/>
    <w:bookmarkStart w:id="24" w:name="conclusion-a-call-to-action"/>
    <w:p>
      <w:pPr>
        <w:pStyle w:val="Heading2"/>
      </w:pPr>
      <w:r>
        <w:t xml:space="preserve">Conclusion: A Call to Action</w:t>
      </w:r>
    </w:p>
    <w:p>
      <w:pPr>
        <w:pStyle w:val="FirstParagraph"/>
      </w:pPr>
      <w:r>
        <w:t xml:space="preserve">In conclusion, I am confident that my background, values, and enthusiasm make me a strong candidate for [specific position or opportunity]. I am excited about the possibility of contributing my skills to your team in Japan Osaka and helping drive success in an environment that values both tradition and progress. Thank you for considering my application. I would be honored to discuss how my experiences align with your needs and how I can contribute to your organization’s goals.</w:t>
      </w:r>
    </w:p>
    <w:p>
      <w:pPr>
        <w:pStyle w:val="BodyText"/>
      </w:pPr>
      <w:r>
        <w:t xml:space="preserve">Please feel free to contact me at [Your Phone Number] or [Your Email Address] at your earliest convenience. I look forward to the opportunity to further discuss this exciting possibility.</w:t>
      </w:r>
    </w:p>
    <w:p>
      <w:pPr>
        <w:pStyle w:val="BodyText"/>
      </w:pPr>
      <w:r>
        <w:t xml:space="preserve">Sincerely,</w:t>
      </w:r>
      <w:r>
        <w:br/>
      </w:r>
      <w:r>
        <w:t xml:space="preserve">Mason</w:t>
      </w:r>
    </w:p>
    <w:p>
      <w:pPr>
        <w:pStyle w:val="BodyText"/>
      </w:pPr>
      <w:r>
        <w:t xml:space="preserve">This document is a</w:t>
      </w:r>
      <w:r>
        <w:t xml:space="preserve"> </w:t>
      </w:r>
      <w:r>
        <w:rPr>
          <w:bCs/>
          <w:b/>
        </w:rPr>
        <w:t xml:space="preserve">Cover Letter</w:t>
      </w:r>
      <w:r>
        <w:t xml:space="preserve"> </w:t>
      </w:r>
      <w:r>
        <w:t xml:space="preserve">crafted by Mason for a position in Japan Osaka. It reflects the individual's commitment to professional growth, cultural appreciation, and meaningful contributions to the global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from Mason for Japan Osaka Opportunities</dc:title>
  <dc:creator/>
  <dc:language>en</dc:language>
  <cp:keywords/>
  <dcterms:created xsi:type="dcterms:W3CDTF">2026-07-21T04:12:12Z</dcterms:created>
  <dcterms:modified xsi:type="dcterms:W3CDTF">2026-07-21T04:12:12Z</dcterms:modified>
</cp:coreProperties>
</file>

<file path=docProps/custom.xml><?xml version="1.0" encoding="utf-8"?>
<Properties xmlns="http://schemas.openxmlformats.org/officeDocument/2006/custom-properties" xmlns:vt="http://schemas.openxmlformats.org/officeDocument/2006/docPropsVTypes"/>
</file>