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5" w:name="cover-letter-for-mason"/>
    <w:p>
      <w:pPr>
        <w:pStyle w:val="Heading1"/>
      </w:pPr>
      <w:r>
        <w:t xml:space="preserve">Cover Letter for Mason</w:t>
      </w:r>
    </w:p>
    <w:p>
      <w:pPr>
        <w:pStyle w:val="FirstParagraph"/>
      </w:pPr>
      <w:r>
        <w:rPr>
          <w:bCs/>
          <w:b/>
        </w:rPr>
        <w:t xml:space="preserve">Mason</w:t>
      </w:r>
      <w:r>
        <w:t xml:space="preserve"> </w:t>
      </w:r>
      <w:r>
        <w:t xml:space="preserve">is a dedicated and skilled professional with a proven track record of success in dynamic environments. As an individual passionate about contributing to the vibrant cultural and economic landscape of</w:t>
      </w:r>
      <w:r>
        <w:t xml:space="preserve"> </w:t>
      </w:r>
      <w:r>
        <w:rPr>
          <w:bCs/>
          <w:b/>
        </w:rPr>
        <w:t xml:space="preserve">Mexico Mexico City</w:t>
      </w:r>
      <w:r>
        <w:t xml:space="preserve">, this cover letter outlines how my expertise, values, and aspirations align perfectly with the opportunities available in this iconic metropolis.</w:t>
      </w:r>
    </w:p>
    <w:p>
      <w:pPr>
        <w:pStyle w:val="BodyText"/>
      </w:pPr>
      <w:r>
        <w:t xml:space="preserve">Dear [Hiring Manager's Name],</w:t>
      </w:r>
    </w:p>
    <w:p>
      <w:pPr>
        <w:pStyle w:val="BodyText"/>
      </w:pPr>
      <w:r>
        <w:t xml:space="preserve">I am writing to express my enthusiastic interest in the [Job Title] position at [Company Name], as advertised. With a strong academic background, hands-on experience in [relevant field], and a deep appreciation for the unique opportunities that Mexico Mexico City offers, I am confident that I can make meaningful contributions to your organization. As someone who has always been drawn to cities that blend tradition with innovation, Mexico City stands out as a hub of creativity and progress—a place where my skills as a</w:t>
      </w:r>
      <w:r>
        <w:t xml:space="preserve"> </w:t>
      </w:r>
      <w:r>
        <w:rPr>
          <w:bCs/>
          <w:b/>
        </w:rPr>
        <w:t xml:space="preserve">Mason</w:t>
      </w:r>
      <w:r>
        <w:t xml:space="preserve"> </w:t>
      </w:r>
      <w:r>
        <w:t xml:space="preserve">can thrive.</w:t>
      </w:r>
    </w:p>
    <w:bookmarkStart w:id="20" w:name="why-mexico-mexico-city"/>
    <w:p>
      <w:pPr>
        <w:pStyle w:val="Heading2"/>
      </w:pPr>
      <w:r>
        <w:t xml:space="preserve">Why Mexico Mexico City?</w:t>
      </w:r>
    </w:p>
    <w:p>
      <w:pPr>
        <w:pStyle w:val="FirstParagraph"/>
      </w:pPr>
      <w:r>
        <w:t xml:space="preserve">Mexico Mexico City is not just a location; it is a living testament to the fusion of history, culture, and modernity. As a city that has shaped global movements in art, architecture, and commerce, it presents an unparalleled environment for professionals seeking to leave a lasting impact. My decision to pursue opportunities in Mexico City stems from its status as one of the most dynamic urban centers in Latin America. For</w:t>
      </w:r>
      <w:r>
        <w:t xml:space="preserve"> </w:t>
      </w:r>
      <w:r>
        <w:rPr>
          <w:bCs/>
          <w:b/>
        </w:rPr>
        <w:t xml:space="preserve">Mason</w:t>
      </w:r>
      <w:r>
        <w:t xml:space="preserve">, this is more than a workplace—it is a platform to engage with diverse communities, collaborate on groundbreaking projects, and contribute to the city’s evolving identity.</w:t>
      </w:r>
    </w:p>
    <w:p>
      <w:pPr>
        <w:pStyle w:val="BodyText"/>
      </w:pPr>
      <w:r>
        <w:t xml:space="preserve">Having spent [X years] studying and working in [relevant field], I have developed a unique perspective that bridges international best practices with the specific needs of local markets. Mexico City, in particular, offers a rich tapestry of challenges and opportunities that require professionals who are adaptable, culturally aware, and driven. As a</w:t>
      </w:r>
      <w:r>
        <w:t xml:space="preserve"> </w:t>
      </w:r>
      <w:r>
        <w:rPr>
          <w:bCs/>
          <w:b/>
        </w:rPr>
        <w:t xml:space="preserve">Mason</w:t>
      </w:r>
      <w:r>
        <w:t xml:space="preserve">, I understand the importance of precision, resilience, and attention to detail—qualities that are essential in both construction and the broader professional landscape.</w:t>
      </w:r>
    </w:p>
    <w:bookmarkEnd w:id="20"/>
    <w:bookmarkStart w:id="21" w:name="professional-background"/>
    <w:p>
      <w:pPr>
        <w:pStyle w:val="Heading2"/>
      </w:pPr>
      <w:r>
        <w:t xml:space="preserve">Professional Background</w:t>
      </w:r>
    </w:p>
    <w:p>
      <w:pPr>
        <w:pStyle w:val="FirstParagraph"/>
      </w:pPr>
      <w:r>
        <w:t xml:space="preserve">Throughout my career, I have consistently demonstrated a commitment to excellence. My experience as a [previous job title] at [Previous Company Name] allowed me to refine my skills in [specific skills, e.g., project management, client relations, technical execution]. This role required me to navigate complex challenges while maintaining a focus on quality and efficiency—skills that I believe are directly transferable to the demands of working in Mexico Mexico City.</w:t>
      </w:r>
    </w:p>
    <w:p>
      <w:pPr>
        <w:pStyle w:val="BodyText"/>
      </w:pPr>
      <w:r>
        <w:t xml:space="preserve">One of the most rewarding aspects of my professional journey has been collaborating with teams across different industries. Whether it was [example of a project or task], I approached each challenge with a mindset geared toward problem-solving and innovation. For instance, during my time at [Previous Company Name], I led a team to [specific achievement, e.g., "complete a high-profile construction project ahead of schedule"], which required not only technical expertise but also cultural sensitivity and adaptability—traits that are crucial in Mexico City’s diverse environment.</w:t>
      </w:r>
    </w:p>
    <w:bookmarkEnd w:id="21"/>
    <w:bookmarkStart w:id="22" w:name="why-mason"/>
    <w:p>
      <w:pPr>
        <w:pStyle w:val="Heading2"/>
      </w:pPr>
      <w:r>
        <w:t xml:space="preserve">Why Mason?</w:t>
      </w:r>
    </w:p>
    <w:p>
      <w:pPr>
        <w:pStyle w:val="FirstParagraph"/>
      </w:pPr>
      <w:r>
        <w:t xml:space="preserve">As a</w:t>
      </w:r>
      <w:r>
        <w:t xml:space="preserve"> </w:t>
      </w:r>
      <w:r>
        <w:rPr>
          <w:bCs/>
          <w:b/>
        </w:rPr>
        <w:t xml:space="preserve">Mason</w:t>
      </w:r>
      <w:r>
        <w:t xml:space="preserve">, I bring more than just technical skills; I bring a philosophy of integrity, craftsmanship, and collaboration. The role of a mason is not merely about building structures but about creating spaces that inspire and endure. This aligns perfectly with the values that [Company Name] likely upholds, especially in a city like Mexico Mexico City where every project has the potential to shape the future.</w:t>
      </w:r>
    </w:p>
    <w:p>
      <w:pPr>
        <w:pStyle w:val="BodyText"/>
      </w:pPr>
      <w:r>
        <w:t xml:space="preserve">I have always been fascinated by the way architecture reflects a city’s soul. In Mexico City, this is evident in its historic landmarks, bustling markets, and cutting-edge developments. As a</w:t>
      </w:r>
      <w:r>
        <w:t xml:space="preserve"> </w:t>
      </w:r>
      <w:r>
        <w:rPr>
          <w:bCs/>
          <w:b/>
        </w:rPr>
        <w:t xml:space="preserve">Mason</w:t>
      </w:r>
      <w:r>
        <w:t xml:space="preserve">, I am eager to contribute to projects that honor this legacy while embracing modernity. Whether it’s restoring a centuries-old building or designing sustainable infrastructure for the future, I am committed to delivering work that stands the test of time.</w:t>
      </w:r>
    </w:p>
    <w:bookmarkEnd w:id="22"/>
    <w:bookmarkStart w:id="23" w:name="why-company-name"/>
    <w:p>
      <w:pPr>
        <w:pStyle w:val="Heading2"/>
      </w:pPr>
      <w:r>
        <w:t xml:space="preserve">Why [Company Name]?</w:t>
      </w:r>
    </w:p>
    <w:p>
      <w:pPr>
        <w:pStyle w:val="FirstParagraph"/>
      </w:pPr>
      <w:r>
        <w:t xml:space="preserve">[Company Name] has long been recognized as a leader in [industry/field], and I am particularly drawn to your commitment to [specific value or project, e.g., "sustainable development" or "community engagement"]. This aligns with my own professional ethos, which prioritizes ethical practices, innovation, and long-term impact. I am especially impressed by your work on [specific project or initiative], which exemplifies the kind of forward-thinking approach that resonates with my vision as a</w:t>
      </w:r>
      <w:r>
        <w:t xml:space="preserve"> </w:t>
      </w:r>
      <w:r>
        <w:rPr>
          <w:bCs/>
          <w:b/>
        </w:rPr>
        <w:t xml:space="preserve">Mason</w:t>
      </w:r>
      <w:r>
        <w:t xml:space="preserve">.</w:t>
      </w:r>
    </w:p>
    <w:p>
      <w:pPr>
        <w:pStyle w:val="BodyText"/>
      </w:pPr>
      <w:r>
        <w:t xml:space="preserve">Working in Mexico Mexico City would allow me to leverage my skills in a context where cultural richness and professional ambition intersect. The city’s diverse population, vibrant economy, and historical significance make it an ideal setting for someone like me who thrives on challenges and seeks to make a difference. I am confident that my background as a</w:t>
      </w:r>
      <w:r>
        <w:t xml:space="preserve"> </w:t>
      </w:r>
      <w:r>
        <w:rPr>
          <w:bCs/>
          <w:b/>
        </w:rPr>
        <w:t xml:space="preserve">Mason</w:t>
      </w:r>
      <w:r>
        <w:t xml:space="preserve"> </w:t>
      </w:r>
      <w:r>
        <w:t xml:space="preserve">equipped with international experience will enable me to contribute effectively to your team.</w:t>
      </w:r>
    </w:p>
    <w:bookmarkEnd w:id="23"/>
    <w:bookmarkStart w:id="24" w:name="closing"/>
    <w:p>
      <w:pPr>
        <w:pStyle w:val="Heading2"/>
      </w:pPr>
      <w:r>
        <w:t xml:space="preserve">Closing</w:t>
      </w:r>
    </w:p>
    <w:p>
      <w:pPr>
        <w:pStyle w:val="FirstParagraph"/>
      </w:pPr>
      <w:r>
        <w:t xml:space="preserve">I would be honored to bring my expertise, passion, and dedication to [Company Name] and help drive the success of your projects in Mexico Mexico City. I am available at your earliest convenience for an interview and can be reached at [phone number] or via email at [email address]. Thank you for considering my application.</w:t>
      </w:r>
    </w:p>
    <w:p>
      <w:pPr>
        <w:pStyle w:val="BodyText"/>
      </w:pPr>
      <w:r>
        <w:t xml:space="preserve">Sincerely,</w:t>
      </w:r>
    </w:p>
    <w:p>
      <w:pPr>
        <w:pStyle w:val="BodyText"/>
      </w:pPr>
      <w:r>
        <w:rPr>
          <w:bCs/>
          <w:b/>
        </w:rPr>
        <w:t xml:space="preserve">Mason</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