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20" w:name="Xbc83182fe1b6a18c34cbfad8efbcb1c2ac8da3b"/>
    <w:p>
      <w:pPr>
        <w:pStyle w:val="Heading1"/>
      </w:pPr>
      <w:r>
        <w:t xml:space="preserve">Cover Letter for a Mathematician Position in Belgium Brussels</w:t>
      </w:r>
    </w:p>
    <w:p>
      <w:pPr>
        <w:pStyle w:val="FirstParagraph"/>
      </w:pPr>
      <w:r>
        <w:t xml:space="preserve">Dear [Hiring Manager's Name],</w:t>
      </w:r>
    </w:p>
    <w:p>
      <w:pPr>
        <w:pStyle w:val="BodyText"/>
      </w:pPr>
      <w:r>
        <w:t xml:space="preserve">I am writing to express my enthusiastic interest in the Mathematician position at your esteemed organization in Belgium Brussels. As a dedicated and innovative mathematician with a passion for solving complex problems and advancing mathematical research, I am eager to contribute my expertise to an institution that values intellectual rigor and collaboration. Belgium Brussels, as a vibrant hub of academia, innovation, and international cooperation, presents the perfect environment for me to apply my skills while contributing to meaningful scientific progress.</w:t>
      </w:r>
    </w:p>
    <w:p>
      <w:pPr>
        <w:pStyle w:val="BodyText"/>
      </w:pPr>
      <w:r>
        <w:t xml:space="preserve">Throughout my career as a Mathematician, I have cultivated a deep understanding of theoretical and applied mathematics, with a focus on [insert specific areas such as algebraic geometry, computational mathematics, or mathematical modeling]. My academic background in [mention your degree and university] equipped me with the tools to tackle challenging problems in both pure and interdisciplinary fields. Furthermore, my research experience at [previous institution or organization] allowed me to explore topics such as [specific projects or publications], which have been instrumental in refining my analytical thinking and problem-solving abilities.</w:t>
      </w:r>
    </w:p>
    <w:p>
      <w:pPr>
        <w:pStyle w:val="BodyText"/>
      </w:pPr>
      <w:r>
        <w:t xml:space="preserve">What excites me most about the opportunity in Belgium Brussels is the unique convergence of academic excellence, cultural diversity, and a thriving research ecosystem. The city's status as a European capital of innovation fosters collaboration between institutions like the Université libre de Bruxelles (ULB), École Polytechnique de Louvain (UCLouvain), and international organizations such as CERN. These entities are at the forefront of mathematical research, and I am particularly drawn to the potential for interdisciplinary work that bridges mathematics with fields like physics, computer science, and engineering. In Belgium Brussels, I envision myself contributing to groundbreaking projects while learning from a community of scholars who share my dedication to advancing knowledge.</w:t>
      </w:r>
    </w:p>
    <w:p>
      <w:pPr>
        <w:pStyle w:val="BodyText"/>
      </w:pPr>
      <w:r>
        <w:t xml:space="preserve">As a Mathematician, I pride myself on my ability to translate abstract concepts into practical solutions. For instance, during my time at [previous institution], I developed [describe a specific project or achievement, e.g., "a novel algorithm for optimizing network efficiency in telecommunications"]. This experience not only honed my technical skills but also reinforced the importance of clear communication and teamwork in mathematical research. I am confident that my ability to collaborate effectively with multidisciplinary teams will be an asset to your organization, particularly in a dynamic environment like Belgium Brussels, where cross-border initiatives are common.</w:t>
      </w:r>
    </w:p>
    <w:p>
      <w:pPr>
        <w:pStyle w:val="BodyText"/>
      </w:pPr>
      <w:r>
        <w:t xml:space="preserve">Belgium Brussels is more than just a geographical location for me—it represents a commitment to intellectual growth and cultural exchange. The city’s rich history of scientific discovery and its role as a center for international diplomacy align with my values as a Mathematician. I am particularly inspired by the work of institutions such as the Royal Flemish Academy of Belgium for Sciences and Arts, which promotes mathematical research through conferences, publications, and collaborative networks. I would be thrilled to contribute to similar efforts in Brussels while engaging with local communities and fostering relationships that bridge academia and industry.</w:t>
      </w:r>
    </w:p>
    <w:p>
      <w:pPr>
        <w:pStyle w:val="BodyText"/>
      </w:pPr>
      <w:r>
        <w:t xml:space="preserve">My professional journey has also emphasized the importance of mentorship and education. As a Mathematician, I have mentored students at [previous institution] and participated in outreach programs aimed at inspiring the next generation of researchers. I believe that mathematics is not only a tool for solving technical problems but also a means of fostering critical thinking and creativity. In Belgium Brussels, I would welcome the opportunity to share my knowledge through teaching, workshops, or collaborative projects that engage both young scholars and professionals.</w:t>
      </w:r>
    </w:p>
    <w:p>
      <w:pPr>
        <w:pStyle w:val="BodyText"/>
      </w:pPr>
      <w:r>
        <w:t xml:space="preserve">Finally, I am deeply committed to ethical research practices and the responsible application of mathematics in real-world contexts. The challenges facing society today—from climate modeling to data privacy—require innovative mathematical solutions that are both rigorous and socially conscious. Belgium Brussels, with its emphasis on sustainability and innovation, provides an ideal platform for addressing these issues. I am eager to contribute my expertise to projects that align with these goals while advancing the frontiers of mathematical knowledge.</w:t>
      </w:r>
    </w:p>
    <w:p>
      <w:pPr>
        <w:pStyle w:val="BodyText"/>
      </w:pPr>
      <w:r>
        <w:t xml:space="preserve">Thank you for considering my application. I would be honored to bring my skills as a Mathematician to your organization in Belgium Brussels and collaborate on initiatives that push the boundaries of what is possible in mathematics. I am available at [your phone number] or [your email address] and would welcome the opportunity to discuss how my background and vision align with your institution’s mission. I look forward to the possibility of contributing to a legacy of excellence in mathematical research and education in this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Belgium Brussels</dc:title>
  <dc:creator/>
  <cp:keywords/>
  <dcterms:created xsi:type="dcterms:W3CDTF">2026-07-20T22:27:00Z</dcterms:created>
  <dcterms:modified xsi:type="dcterms:W3CDTF">2026-07-20T22:27:00Z</dcterms:modified>
</cp:coreProperties>
</file>

<file path=docProps/custom.xml><?xml version="1.0" encoding="utf-8"?>
<Properties xmlns="http://schemas.openxmlformats.org/officeDocument/2006/custom-properties" xmlns:vt="http://schemas.openxmlformats.org/officeDocument/2006/docPropsVTypes"/>
</file>