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Beijing</w:t>
      </w:r>
    </w:p>
    <w:bookmarkStart w:id="25" w:name="X8bca9759dea334603e25acfec219e0c596d253f"/>
    <w:p>
      <w:pPr>
        <w:pStyle w:val="Heading1"/>
      </w:pPr>
      <w:r>
        <w:t xml:space="preserve">Cover Letter for Mathematician Position in China Beijing</w:t>
      </w:r>
    </w:p>
    <w:p>
      <w:pPr>
        <w:pStyle w:val="FirstParagraph"/>
      </w:pPr>
      <w:r>
        <w:t xml:space="preserve">Dear [Hiring Manager's Name or "Hiring Committee"],</w:t>
      </w:r>
    </w:p>
    <w:p>
      <w:pPr>
        <w:pStyle w:val="BodyText"/>
      </w:pPr>
      <w:r>
        <w:t xml:space="preserve">I am writing to express my enthusiastic interest in the Mathematician position at [Institution Name] in China Beijing. As a dedicated mathematician with a passion for advancing mathematical research and fostering international collaboration, I am eager to contribute my expertise and skills to an institution that values innovation, academic excellence, and the pursuit of knowledge. This opportunity aligns perfectly with my career goals and aspirations to work within one of the world’s most dynamic centers of scientific discovery—China Beijing.</w:t>
      </w:r>
    </w:p>
    <w:bookmarkStart w:id="20" w:name="X8f73627d42f616572045063d234fce97e967ee4"/>
    <w:p>
      <w:pPr>
        <w:pStyle w:val="Heading2"/>
      </w:pPr>
      <w:r>
        <w:t xml:space="preserve">Why China Beijing? A Hub for Mathematical Innovation</w:t>
      </w:r>
    </w:p>
    <w:p>
      <w:pPr>
        <w:pStyle w:val="FirstParagraph"/>
      </w:pPr>
      <w:r>
        <w:t xml:space="preserve">China has emerged as a global leader in scientific and technological advancement, and Beijing, as its political and cultural capital, is home to some of the most prestigious universities, research institutes, and innovation hubs. Institutions such as Peking University, Tsinghua University, and the Chinese Academy of Sciences are at the forefront of cutting-edge mathematical research. The city’s vibrant academic environment fosters interdisciplinary collaboration and provides mathematicians with unparalleled opportunities to engage in groundbreaking work.</w:t>
      </w:r>
    </w:p>
    <w:p>
      <w:pPr>
        <w:pStyle w:val="BodyText"/>
      </w:pPr>
      <w:r>
        <w:t xml:space="preserve">As a Mathematician, I am particularly drawn to Beijing’s emphasis on fostering talent and driving innovation. The city’s investment in STEM education, coupled with its strategic focus on artificial intelligence, data science, and theoretical mathematics, creates a fertile ground for intellectual growth. I am confident that my background in [specific field of mathematics, e.g., applied mathematics, pure mathematics, or mathematical modeling] would allow me to contribute meaningfully to the research initiatives and academic missions of your institution.</w:t>
      </w:r>
    </w:p>
    <w:bookmarkEnd w:id="20"/>
    <w:bookmarkStart w:id="21" w:name="my-qualifications-as-a-mathematician"/>
    <w:p>
      <w:pPr>
        <w:pStyle w:val="Heading2"/>
      </w:pPr>
      <w:r>
        <w:t xml:space="preserve">My Qualifications as a Mathematician</w:t>
      </w:r>
    </w:p>
    <w:p>
      <w:pPr>
        <w:pStyle w:val="FirstParagraph"/>
      </w:pPr>
      <w:r>
        <w:t xml:space="preserve">With a [Ph.D./Master’s/Master’s] in Mathematics from [University Name], I have developed a strong foundation in both theoretical and applied mathematics. My research has focused on [specific area, e.g., differential equations, algebraic geometry, or mathematical finance], which has led to publications in reputable journals such as [Journal Names]. My work has consistently emphasized the intersection of mathematics with real-world challenges, including [examples: optimizing algorithms for machine learning, developing models for financial risk assessment, or solving complex problems in engineering and physics].</w:t>
      </w:r>
    </w:p>
    <w:p>
      <w:pPr>
        <w:pStyle w:val="BodyText"/>
      </w:pPr>
      <w:r>
        <w:t xml:space="preserve">Throughout my academic journey, I have collaborated with researchers across disciplines to address pressing global issues. For instance, during my time at [University/Institution Name], I worked on a project that integrated mathematical modeling with environmental science to predict climate change impacts. This experience not only deepened my technical skills but also reinforced the importance of mathematics as a tool for innovation and societal progress.</w:t>
      </w:r>
    </w:p>
    <w:bookmarkEnd w:id="21"/>
    <w:bookmarkStart w:id="22" w:name="X4b27aa757c3ac9ecd8ce87b54fa923ee388774f"/>
    <w:p>
      <w:pPr>
        <w:pStyle w:val="Heading2"/>
      </w:pPr>
      <w:r>
        <w:t xml:space="preserve">Adapting to China Beijing: A Commitment to Cultural and Professional Excellence</w:t>
      </w:r>
    </w:p>
    <w:p>
      <w:pPr>
        <w:pStyle w:val="FirstParagraph"/>
      </w:pPr>
      <w:r>
        <w:t xml:space="preserve">As a mathematician, I understand that success in any academic or research environment depends on adaptability, cultural sensitivity, and a commitment to collaboration. While I have worked in [previous countries or regions], my decision to apply for this position in China Beijing is rooted in my desire to immerse myself in a culture that values education and intellectual rigor. I have studied Mandarin as part of my professional development and am committed to building strong relationships with colleagues, students, and partners across the Chinese academic community.</w:t>
      </w:r>
    </w:p>
    <w:p>
      <w:pPr>
        <w:pStyle w:val="BodyText"/>
      </w:pPr>
      <w:r>
        <w:t xml:space="preserve">China’s rapid technological advancements, coupled with its unique approach to problem-solving, present a wealth of opportunities for mathematicians. I am particularly excited about the potential to contribute to Beijing’s vision of becoming a global innovation hub. Whether through teaching future generations of mathematicians, collaborating on research projects, or participating in international conferences, I am eager to leverage my expertise while learning from the rich mathematical traditions and emerging innovations in China.</w:t>
      </w:r>
    </w:p>
    <w:bookmarkEnd w:id="22"/>
    <w:bookmarkStart w:id="23" w:name="how-i-can-contribute-as-a-mathematician"/>
    <w:p>
      <w:pPr>
        <w:pStyle w:val="Heading2"/>
      </w:pPr>
      <w:r>
        <w:t xml:space="preserve">How I Can Contribute as a Mathematician</w:t>
      </w:r>
    </w:p>
    <w:p>
      <w:pPr>
        <w:pStyle w:val="FirstParagraph"/>
      </w:pPr>
      <w:r>
        <w:t xml:space="preserve">I believe that my technical skills, research experience, and passion for mathematics make me an ideal candidate for this position. My ability to [specific skill, e.g., develop novel algorithms, analyze complex systems, or mentor students] has been honed through years of rigorous study and hands-on practice. Additionally, I am fluent in [languages], which allows me to communicate effectively with a diverse audience and contribute to multilingual academic initiatives.</w:t>
      </w:r>
    </w:p>
    <w:p>
      <w:pPr>
        <w:pStyle w:val="BodyText"/>
      </w:pPr>
      <w:r>
        <w:t xml:space="preserve">One of my key strengths is my ability to bridge theoretical concepts with practical applications. For example, during my postdoctoral research at [Institution Name], I developed a mathematical framework that improved the efficiency of [specific application, e.g., data encryption or traffic flow optimization]. This work not only earned recognition within the academic community but also demonstrated the real-world impact of mathematics in solving contemporary challenges.</w:t>
      </w:r>
    </w:p>
    <w:bookmarkEnd w:id="23"/>
    <w:bookmarkStart w:id="24" w:name="Xed4c26cfca061bb6ba53d60b9fe30da38df29f4"/>
    <w:p>
      <w:pPr>
        <w:pStyle w:val="Heading2"/>
      </w:pPr>
      <w:r>
        <w:t xml:space="preserve">Conclusion: A Vision for Growth and Collaboration</w:t>
      </w:r>
    </w:p>
    <w:p>
      <w:pPr>
        <w:pStyle w:val="FirstParagraph"/>
      </w:pPr>
      <w:r>
        <w:t xml:space="preserve">In conclusion, I am confident that my qualifications as a Mathematician, combined with my enthusiasm for working in China Beijing, make me a strong candidate for this position. I am eager to contribute to the academic excellence and research innovation that define your institution. By joining your team, I hope to collaborate with talented colleagues, mentor students, and advance the frontiers of mathematical knowledge in a city where tradition and modernity converge.</w:t>
      </w:r>
    </w:p>
    <w:p>
      <w:pPr>
        <w:pStyle w:val="BodyText"/>
      </w:pPr>
      <w:r>
        <w:t xml:space="preserve">Thank you for considering my application. I would be honored to discuss how my background and vision align with the goals of [Institution Name]. Please feel free to contact me at [Your Email Address] or [Your Phone Number] at your convenience. I look forward to the opportunity to contribute to the vibrant mathematical community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China Beijing</dc:title>
  <dc:creator/>
  <dc:language>en</dc:language>
  <cp:keywords/>
  <dcterms:created xsi:type="dcterms:W3CDTF">2026-07-20T22:25:04Z</dcterms:created>
  <dcterms:modified xsi:type="dcterms:W3CDTF">2026-07-20T22:25:04Z</dcterms:modified>
</cp:coreProperties>
</file>

<file path=docProps/custom.xml><?xml version="1.0" encoding="utf-8"?>
<Properties xmlns="http://schemas.openxmlformats.org/officeDocument/2006/custom-properties" xmlns:vt="http://schemas.openxmlformats.org/officeDocument/2006/docPropsVTypes"/>
</file>