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w:t>
      </w:r>
      <w:r>
        <w:t xml:space="preserve"> </w:t>
      </w:r>
      <w:r>
        <w:t xml:space="preserve">Ethiopia</w:t>
      </w:r>
      <w:r>
        <w:t xml:space="preserve"> </w:t>
      </w:r>
      <w:r>
        <w:t xml:space="preserve">Addis</w:t>
      </w:r>
      <w:r>
        <w:t xml:space="preserve"> </w:t>
      </w:r>
      <w:r>
        <w:t xml:space="preserve">Ababa</w:t>
      </w:r>
    </w:p>
    <w:bookmarkStart w:id="26" w:name="cover-letter"/>
    <w:p>
      <w:pPr>
        <w:pStyle w:val="Heading1"/>
      </w:pPr>
      <w:r>
        <w:t xml:space="preserve">Cover Letter</w:t>
      </w:r>
    </w:p>
    <w:p>
      <w:pPr>
        <w:pStyle w:val="FirstParagraph"/>
      </w:pPr>
      <w:r>
        <w:t xml:space="preserve">Dear [Hiring Committee/Manager's Name],</w:t>
      </w:r>
    </w:p>
    <w:p>
      <w:pPr>
        <w:pStyle w:val="BodyText"/>
      </w:pPr>
      <w:r>
        <w:t xml:space="preserve">It is with immense enthusiasm and a deep sense of purpose that I submit my application for the Mathematician position in Ethiopia, specifically in Addis Ababa. As a dedicated professional with a profound passion for mathematics and its transformative potential, I am eager to contribute to the vibrant academic and research landscape of this dynamic city. Ethiopia Addis Ababa represents not only a geographical location but a hub of innovation, cultural richness, and intellectual exchange—a place where my expertise as a Mathematician can align with local needs to drive meaningful progress.</w:t>
      </w:r>
    </w:p>
    <w:bookmarkStart w:id="20" w:name="academic-background-and-expertise"/>
    <w:p>
      <w:pPr>
        <w:pStyle w:val="Heading2"/>
      </w:pPr>
      <w:r>
        <w:t xml:space="preserve">Academic Background and Expertise</w:t>
      </w:r>
    </w:p>
    <w:p>
      <w:pPr>
        <w:pStyle w:val="FirstParagraph"/>
      </w:pPr>
      <w:r>
        <w:t xml:space="preserve">I hold a [Your Degree, e.g., PhD in Mathematics] from [Your University], where I specialized in [Your Field, e.g., Applied Mathematics, Pure Mathematics, or Statistics]. My academic journey has been defined by a rigorous exploration of mathematical theories and their practical applications. From analyzing complex systems to developing algorithms for real-world problems, my work has consistently aimed to bridge the gap between abstract concepts and tangible solutions. This foundation equips me to tackle challenges in Ethiopia Addis Ababa with both theoretical depth and pragmatic insight.</w:t>
      </w:r>
    </w:p>
    <w:p>
      <w:pPr>
        <w:pStyle w:val="BodyText"/>
      </w:pPr>
      <w:r>
        <w:t xml:space="preserve">During my studies, I engaged in research projects that underscored the importance of mathematics in addressing societal issues. For instance, my work on [mention a specific project, e.g., "optimizing resource allocation for sustainable development"] highlighted how mathematical modeling can inform policy decisions and improve public services. Such experiences have reinforced my belief that mathematics is not confined to textbooks but is a tool for empowerment and innovation—values that resonate deeply with the developmental goals of Ethiopia Addis Ababa.</w:t>
      </w:r>
    </w:p>
    <w:bookmarkEnd w:id="20"/>
    <w:bookmarkStart w:id="21" w:name="X95977ae60579df8121c5a0096d8057635894ed8"/>
    <w:p>
      <w:pPr>
        <w:pStyle w:val="Heading2"/>
      </w:pPr>
      <w:r>
        <w:t xml:space="preserve">Professional Experience and Contributions</w:t>
      </w:r>
    </w:p>
    <w:p>
      <w:pPr>
        <w:pStyle w:val="FirstParagraph"/>
      </w:pPr>
      <w:r>
        <w:t xml:space="preserve">As a Mathematician, I have collaborated with institutions across [mention regions or countries if relevant] to advance mathematical education and research. My role as a [Your Position, e.g., Research Fellow/Professor] at [Your Institution] involved mentoring students, publishing peer-reviewed articles in journals such as [Journal Names], and leading workshops on topics like data analysis and computational methods. These endeavors have honed my ability to communicate complex ideas effectively, a skill I believe is critical for fostering a culture of mathematical literacy in Ethiopia Addis Ababa.</w:t>
      </w:r>
    </w:p>
    <w:p>
      <w:pPr>
        <w:pStyle w:val="BodyText"/>
      </w:pPr>
      <w:r>
        <w:t xml:space="preserve">One of my most rewarding experiences was [describe a specific achievement, e.g., "designing an educational curriculum that integrated technology to teach advanced mathematics in underserved communities"]. This project not only improved student engagement but also demonstrated how mathematics can be a catalyst for equity. I am particularly inspired by Ethiopia's growing emphasis on STEM education and its commitment to leveraging science for national development. I am eager to contribute my expertise to support these initiatives in Addis Ababa.</w:t>
      </w:r>
    </w:p>
    <w:bookmarkEnd w:id="21"/>
    <w:bookmarkStart w:id="22" w:name="research-and-innovation"/>
    <w:p>
      <w:pPr>
        <w:pStyle w:val="Heading2"/>
      </w:pPr>
      <w:r>
        <w:t xml:space="preserve">Research and Innovation</w:t>
      </w:r>
    </w:p>
    <w:p>
      <w:pPr>
        <w:pStyle w:val="FirstParagraph"/>
      </w:pPr>
      <w:r>
        <w:t xml:space="preserve">My research has focused on [specific area, e.g., "mathematical modeling of environmental systems" or "algorithmic efficiency in data science"]. By applying mathematical frameworks to pressing challenges such as climate change, economic forecasting, and healthcare optimization, I have sought to demonstrate the interdisciplinary power of mathematics. For example, my study on [mention a research topic] was published in [Journal Name] and has since been cited by researchers globally. This work reflects my commitment to advancing knowledge while addressing real-world problems—a philosophy I am eager to extend to Ethiopia Addis Ababa.</w:t>
      </w:r>
    </w:p>
    <w:p>
      <w:pPr>
        <w:pStyle w:val="BodyText"/>
      </w:pPr>
      <w:r>
        <w:t xml:space="preserve">Collaboration lies at the heart of my approach. I have worked with interdisciplinary teams in [mention countries or institutions] to develop solutions that merge mathematics with fields like economics, environmental science, and public health. This collaborative spirit aligns perfectly with the ethos of Addis Ababa, a city known for its vibrant academic community and willingness to embrace innovation. I am confident that my ability to work across disciplines will enable me to contribute effectively to the institution's research goals.</w:t>
      </w:r>
    </w:p>
    <w:bookmarkEnd w:id="22"/>
    <w:bookmarkStart w:id="23" w:name="teaching-and-mentorship"/>
    <w:p>
      <w:pPr>
        <w:pStyle w:val="Heading2"/>
      </w:pPr>
      <w:r>
        <w:t xml:space="preserve">Teaching and Mentorship</w:t>
      </w:r>
    </w:p>
    <w:p>
      <w:pPr>
        <w:pStyle w:val="FirstParagraph"/>
      </w:pPr>
      <w:r>
        <w:t xml:space="preserve">Beyond research, I have dedicated significant time to teaching and mentoring. As a [Your Position, e.g., Lecturer/Instructor], I have designed courses that challenge students to think critically and creatively about mathematics. My teaching philosophy emphasizes problem-solving, curiosity, and the relevance of mathematics in everyday life. In Addis Ababa, where the demand for skilled mathematicians is rising, I am keen to inspire the next generation of thinkers and leaders.</w:t>
      </w:r>
    </w:p>
    <w:p>
      <w:pPr>
        <w:pStyle w:val="BodyText"/>
      </w:pPr>
      <w:r>
        <w:t xml:space="preserve">I have also mentored students from diverse backgrounds, helping them navigate academic challenges and pursue their career aspirations. This experience has taught me the importance of tailoring approaches to individual needs—a principle I will apply in Ethiopia Addis Ababa to support both students and colleagues.</w:t>
      </w:r>
    </w:p>
    <w:bookmarkEnd w:id="23"/>
    <w:bookmarkStart w:id="24" w:name="why-ethiopia-addis-ababa"/>
    <w:p>
      <w:pPr>
        <w:pStyle w:val="Heading2"/>
      </w:pPr>
      <w:r>
        <w:t xml:space="preserve">Why Ethiopia Addis Ababa?</w:t>
      </w:r>
    </w:p>
    <w:p>
      <w:pPr>
        <w:pStyle w:val="FirstParagraph"/>
      </w:pPr>
      <w:r>
        <w:t xml:space="preserve">Adding a personal touch, my decision to apply for this position is rooted in my admiration for Ethiopia's rich cultural heritage and its vision for the future. Addis Ababa, as the political and cultural capital of Ethiopia, is a city of contrasts—where tradition meets modernity, and where mathematics can play a pivotal role in shaping sustainable development. The opportunity to work in this environment is both an honor and a responsibility.</w:t>
      </w:r>
    </w:p>
    <w:p>
      <w:pPr>
        <w:pStyle w:val="BodyText"/>
      </w:pPr>
      <w:r>
        <w:t xml:space="preserve">I am particularly drawn to the growing investment in education and technology in Ethiopia. Institutions like [mention specific universities or organizations, e.g., Addis Ababa University] are at the forefront of this transformation, and I am excited about the possibility of contributing to their mission. By combining my technical expertise with a deep respect for local contexts, I aim to support initiatives that align with Ethiopia's national priorities while fostering global collaboration.</w:t>
      </w:r>
    </w:p>
    <w:bookmarkEnd w:id="24"/>
    <w:bookmarkStart w:id="25" w:name="conclusion"/>
    <w:p>
      <w:pPr>
        <w:pStyle w:val="Heading2"/>
      </w:pPr>
      <w:r>
        <w:t xml:space="preserve">Conclusion</w:t>
      </w:r>
    </w:p>
    <w:p>
      <w:pPr>
        <w:pStyle w:val="FirstParagraph"/>
      </w:pPr>
      <w:r>
        <w:t xml:space="preserve">In conclusion, I am eager to bring my skills as a Mathematician to Ethiopia Addis Ababa. My academic background, professional experience, and passion for education and research position me to make a meaningful contribution to your institution. I am confident that my dedication to mathematical excellence and my commitment to addressing societal challenges will align with the goals of your organization.</w:t>
      </w:r>
    </w:p>
    <w:p>
      <w:pPr>
        <w:pStyle w:val="BodyText"/>
      </w:pPr>
      <w:r>
        <w:t xml:space="preserve">I would be grateful for the opportunity to discuss how my qualifications can benefit your team. Thank you for considering my application. I look forward to the possibility of contributing to the vibrant mathematical community in Ethiopia Addis Ababa.</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 Ethiopia Addis Ababa</dc:title>
  <dc:creator/>
  <cp:keywords/>
  <dcterms:created xsi:type="dcterms:W3CDTF">2025-12-11T14:50:23Z</dcterms:created>
  <dcterms:modified xsi:type="dcterms:W3CDTF">2025-12-11T14:50:23Z</dcterms:modified>
</cp:coreProperties>
</file>

<file path=docProps/custom.xml><?xml version="1.0" encoding="utf-8"?>
<Properties xmlns="http://schemas.openxmlformats.org/officeDocument/2006/custom-properties" xmlns:vt="http://schemas.openxmlformats.org/officeDocument/2006/docPropsVTypes"/>
</file>