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New</w:t>
      </w:r>
      <w:r>
        <w:t xml:space="preserve"> </w:t>
      </w:r>
      <w:r>
        <w:t xml:space="preserve">Delhi</w:t>
      </w:r>
    </w:p>
    <w:bookmarkStart w:id="25" w:name="X638abf3876b20c0d8da2dc211e42b1de24bb8b7"/>
    <w:p>
      <w:pPr>
        <w:pStyle w:val="Heading1"/>
      </w:pPr>
      <w:r>
        <w:t xml:space="preserve">Cover Letter for Mathematician Position in India New Delhi</w:t>
      </w:r>
    </w:p>
    <w:p>
      <w:pPr>
        <w:pStyle w:val="FirstParagraph"/>
      </w:pPr>
      <w:r>
        <w:rPr>
          <w:bCs/>
          <w:b/>
        </w:rPr>
        <w:t xml:space="preserve">Date:</w:t>
      </w:r>
      <w:r>
        <w:t xml:space="preserve"> </w:t>
      </w:r>
      <w:r>
        <w:t xml:space="preserve">[Insert Date]</w:t>
      </w:r>
    </w:p>
    <w:p>
      <w:pPr>
        <w:pStyle w:val="BodyText"/>
      </w:pPr>
      <w:r>
        <w:t xml:space="preserve">Dear [Hiring Manager's Name or "Hiring Committee"],</w:t>
      </w:r>
    </w:p>
    <w:p>
      <w:pPr>
        <w:pStyle w:val="BodyText"/>
      </w:pPr>
      <w:r>
        <w:t xml:space="preserve">I am writing to express my enthusiastic interest in the Mathematician position at [Company/Organization Name] in India New Delhi. As a dedicated mathematician with a passion for solving complex problems and advancing mathematical research, I am eager to contribute my expertise to an institution that values innovation and intellectual rigor. My academic background, professional experience, and deep understanding of mathematical theories align perfectly with the goals of this role, particularly in the dynamic academic and industrial landscape of India New Delhi.</w:t>
      </w:r>
    </w:p>
    <w:bookmarkStart w:id="20" w:name="Xcc17d291082fd38025dde1c2ad3f925d5a85c14"/>
    <w:p>
      <w:pPr>
        <w:pStyle w:val="Heading2"/>
      </w:pPr>
      <w:r>
        <w:t xml:space="preserve">Academic Foundation and Professional Expertise</w:t>
      </w:r>
    </w:p>
    <w:p>
      <w:pPr>
        <w:pStyle w:val="FirstParagraph"/>
      </w:pPr>
      <w:r>
        <w:t xml:space="preserve">My journey as a mathematician began with a Bachelor’s degree in Mathematics from [University Name], where I developed a strong foundation in pure and applied mathematics. This was followed by a Master’s and Ph.D. in Mathematics from [University Name], focusing on [specific area, e.g., "algebraic geometry" or "numerical analysis"]. During my doctoral research, I published several papers in reputable journals, including [Journal Names], and presented my work at international conferences such as the International Congress of Mathematicians (ICM). These experiences not only honed my analytical skills but also instilled in me a commitment to pushing the boundaries of mathematical knowledge.</w:t>
      </w:r>
    </w:p>
    <w:p>
      <w:pPr>
        <w:pStyle w:val="BodyText"/>
      </w:pPr>
      <w:r>
        <w:t xml:space="preserve">As a mathematician, I have consistently sought opportunities to apply theoretical concepts to real-world challenges. For instance, while working as a Research Assistant at [University/Organization Name], I collaborated with interdisciplinary teams to develop algorithms for optimizing resource allocation in urban infrastructure projects. This work directly contributed to improving efficiency in [specific application, e.g., "public transportation systems" or "energy distribution networks"]. My ability to translate abstract mathematical ideas into practical solutions has been a cornerstone of my career.</w:t>
      </w:r>
    </w:p>
    <w:bookmarkEnd w:id="20"/>
    <w:bookmarkStart w:id="21" w:name="X2b459af6930039f928176d2c6bb246613ff2e58"/>
    <w:p>
      <w:pPr>
        <w:pStyle w:val="Heading2"/>
      </w:pPr>
      <w:r>
        <w:t xml:space="preserve">Mathematician’s Perspective on India New Delhi</w:t>
      </w:r>
    </w:p>
    <w:p>
      <w:pPr>
        <w:pStyle w:val="FirstParagraph"/>
      </w:pPr>
      <w:r>
        <w:t xml:space="preserve">India New Delhi is a vibrant hub of academic and industrial innovation, offering unique opportunities for mathematicians to collaborate with experts across disciplines. The city is home to esteemed institutions such as the Indian Statistical Institute (ISI), the National Institute of Advanced Studies (NIAS), and the Indian Institutes of Technology (IITs), which are at the forefront of mathematical research. I am particularly inspired by initiatives like the National Mathematical Sciences Board, which aims to foster a culture of mathematical excellence in India. As a mathematician, I am eager to contribute to such efforts and engage with the thriving academic community in New Delhi.</w:t>
      </w:r>
    </w:p>
    <w:p>
      <w:pPr>
        <w:pStyle w:val="BodyText"/>
      </w:pPr>
      <w:r>
        <w:t xml:space="preserve">The challenges faced by India—ranging from climate change mitigation to economic development—require innovative mathematical approaches. For example, my work on stochastic models has been instrumental in predicting environmental patterns, which could be applied to address issues like water resource management or agricultural planning in regions affected by climate variability. I am confident that my expertise can support [Company/Organization Name] in tackling such critical problems through data-driven decision-making and advanced analytical techniques.</w:t>
      </w:r>
    </w:p>
    <w:bookmarkEnd w:id="21"/>
    <w:bookmarkStart w:id="22" w:name="adaptability-and-cultural-resonance"/>
    <w:p>
      <w:pPr>
        <w:pStyle w:val="Heading2"/>
      </w:pPr>
      <w:r>
        <w:t xml:space="preserve">Adaptability and Cultural Resonance</w:t>
      </w:r>
    </w:p>
    <w:p>
      <w:pPr>
        <w:pStyle w:val="FirstParagraph"/>
      </w:pPr>
      <w:r>
        <w:t xml:space="preserve">As a mathematician, I understand that success in any environment depends on adaptability and cultural awareness. Having worked with diverse teams across the globe, I have learned to navigate different perspectives while maintaining a focus on collaborative problem-solving. India New Delhi, with its rich cultural heritage and rapid technological advancements, offers an ideal setting for a mathematician to thrive. The city’s blend of tradition and innovation aligns perfectly with my professional ethos.</w:t>
      </w:r>
    </w:p>
    <w:p>
      <w:pPr>
        <w:pStyle w:val="BodyText"/>
      </w:pPr>
      <w:r>
        <w:t xml:space="preserve">Moreover, the mathematical community in India is growing rapidly, driven by government initiatives like the "National Initiative for Developing and Harnessing Innovations" (NIDHI) and programs supported by organizations such as the Department of Science and Technology (DST). I am particularly drawn to [Company/Organization Name]’s commitment to fostering mathematical research and its vision for leveraging mathematics to drive societal progress. This alignment of values makes me confident that I can make meaningful contributions to your team.</w:t>
      </w:r>
    </w:p>
    <w:bookmarkEnd w:id="22"/>
    <w:bookmarkStart w:id="23" w:name="why-india-new-delhi"/>
    <w:p>
      <w:pPr>
        <w:pStyle w:val="Heading2"/>
      </w:pPr>
      <w:r>
        <w:t xml:space="preserve">Why India New Delhi?</w:t>
      </w:r>
    </w:p>
    <w:p>
      <w:pPr>
        <w:pStyle w:val="FirstParagraph"/>
      </w:pPr>
      <w:r>
        <w:t xml:space="preserve">India New Delhi is not only a political and administrative center but also a melting pot of ideas, where mathematicians, scientists, and policymakers converge to address global challenges. The city’s strategic location and access to international conferences, such as the International Conference on Mathematical Sciences (ICMS), provide unparalleled opportunities for intellectual exchange. As a mathematician, I am eager to participate in these dialogues and contribute to the global discourse from within India’s dynamic academic ecosystem.</w:t>
      </w:r>
    </w:p>
    <w:p>
      <w:pPr>
        <w:pStyle w:val="BodyText"/>
      </w:pPr>
      <w:r>
        <w:t xml:space="preserve">Additionally, New Delhi’s thriving tech industry and research institutions create a fertile ground for interdisciplinary collaboration. For instance, my work on machine learning algorithms has already found applications in fields like healthcare diagnostics and financial forecasting. I am excited about the potential to explore similar applications in India’s context, where mathematics can play a pivotal role in addressing pressing issues such as urbanization, education equity, and sustainable development.</w:t>
      </w:r>
    </w:p>
    <w:bookmarkEnd w:id="23"/>
    <w:bookmarkStart w:id="24" w:name="conclusion"/>
    <w:p>
      <w:pPr>
        <w:pStyle w:val="Heading2"/>
      </w:pPr>
      <w:r>
        <w:t xml:space="preserve">Conclusion</w:t>
      </w:r>
    </w:p>
    <w:p>
      <w:pPr>
        <w:pStyle w:val="FirstParagraph"/>
      </w:pPr>
      <w:r>
        <w:t xml:space="preserve">In conclusion, I believe my qualifications as a mathematician—rooted in rigorous academic training, practical problem-solving skills, and a deep connection to the mathematical community in India New Delhi—make me an ideal candidate for this position. I am eager to bring my expertise to [Company/Organization Name] and contribute to its mission of advancing mathematical innovation. I would be honored to discuss how my background and vision align with your organization’s goals.</w:t>
      </w:r>
    </w:p>
    <w:p>
      <w:pPr>
        <w:pStyle w:val="BodyText"/>
      </w:pPr>
      <w:r>
        <w:t xml:space="preserve">Thank you for considering my application. I look forward to the opportunity to further discuss how I can contribute to your team.</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Cover Letter - India New Delhi</dc:title>
  <dc:creator/>
  <dc:language>en</dc:language>
  <cp:keywords/>
  <dcterms:created xsi:type="dcterms:W3CDTF">2026-07-23T13:46:39Z</dcterms:created>
  <dcterms:modified xsi:type="dcterms:W3CDTF">2026-07-23T13:46:39Z</dcterms:modified>
</cp:coreProperties>
</file>

<file path=docProps/custom.xml><?xml version="1.0" encoding="utf-8"?>
<Properties xmlns="http://schemas.openxmlformats.org/officeDocument/2006/custom-properties" xmlns:vt="http://schemas.openxmlformats.org/officeDocument/2006/docPropsVTypes"/>
</file>