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(Canada</w:t>
      </w:r>
      <w:r>
        <w:t xml:space="preserve"> </w:t>
      </w:r>
      <w:r>
        <w:t xml:space="preserve">Vancouver)</w:t>
      </w:r>
    </w:p>
    <w:bookmarkStart w:id="25" w:name="X355afe448d461f5895ef70118c69e450ebffe53"/>
    <w:p>
      <w:pPr>
        <w:pStyle w:val="Heading1"/>
      </w:pPr>
      <w:r>
        <w:t xml:space="preserve">Cover Letter for Mechanic Position in Canada Vancouver</w:t>
      </w:r>
    </w:p>
    <w:p>
      <w:pPr>
        <w:pStyle w:val="FirstParagraph"/>
      </w:pPr>
      <w:r>
        <w:rPr>
          <w:bCs/>
          <w:b/>
        </w:rPr>
        <w:t xml:space="preserve">Your Name</w:t>
      </w:r>
      <w:r>
        <w:br/>
      </w:r>
      <w:r>
        <w:t xml:space="preserve">123 Main Street</w:t>
      </w:r>
      <w:r>
        <w:br/>
      </w:r>
      <w:r>
        <w:t xml:space="preserve">Vancouver, BC V6B 3A4</w:t>
      </w:r>
      <w:r>
        <w:br/>
      </w:r>
      <w:r>
        <w:t xml:space="preserve">Canada</w:t>
      </w:r>
      <w:r>
        <w:br/>
      </w:r>
      <w:r>
        <w:t xml:space="preserve">(604) 555-1234 | your.email@example.com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Vancouver, BC V6C 1A1</w:t>
      </w:r>
      <w:r>
        <w:br/>
      </w:r>
      <w:r>
        <w:t xml:space="preserve">Canada</w:t>
      </w:r>
    </w:p>
    <w:p>
      <w:pPr>
        <w:pStyle w:val="BodyText"/>
      </w:pPr>
      <w:r>
        <w:t xml:space="preserve">Dear Hiring Manager,</w:t>
      </w:r>
    </w:p>
    <w:p>
      <w:pPr>
        <w:pStyle w:val="BodyText"/>
      </w:pPr>
      <w:r>
        <w:t xml:space="preserve">I am writing to express my interest in the Mechanic position at your esteemed organization in Canada Vancouver. As a certified automotive technician with over [X years] of experience, I am eager to contribute my technical expertise, dedication to excellence, and passion for vehicle maintenance to support your team’s success. This opportunity aligns perfectly with my career goals and commitment to providing exceptional service within the dynamic automotive industry of Canada Vancouver.</w:t>
      </w:r>
    </w:p>
    <w:bookmarkStart w:id="20" w:name="professional-experience"/>
    <w:p>
      <w:pPr>
        <w:pStyle w:val="Heading2"/>
      </w:pPr>
      <w:r>
        <w:t xml:space="preserve">Professional Experience</w:t>
      </w:r>
    </w:p>
    <w:p>
      <w:pPr>
        <w:pStyle w:val="FirstParagraph"/>
      </w:pPr>
      <w:r>
        <w:t xml:space="preserve">With a career spanning [X years] in the automotive sector, I have developed a strong foundation in diagnosing, repairing, and maintaining vehicles across various makes and models. My journey began as an apprentice at [Previous Company Name], where I gained hands-on experience in engine rebuilding, transmission repairs, and electrical system troubleshooting. Over time, I advanced to a lead technician role at [Another Previous Company Name], managing a team of mechanics while ensuring high-quality service for customers in the competitive market of Canada Vancouver.</w:t>
      </w:r>
    </w:p>
    <w:p>
      <w:pPr>
        <w:pStyle w:val="BodyText"/>
      </w:pPr>
      <w:r>
        <w:t xml:space="preserve">My work in Canada Vancouver has exposed me to diverse challenges, from routine maintenance to complex diagnostics. For instance, I frequently handle hybrid and electric vehicle systems, which are increasingly prevalent in this tech-savvy region. This experience has honed my ability to adapt to evolving technologies and deliver reliable solutions that meet the needs of both clients and employers.</w:t>
      </w:r>
    </w:p>
    <w:bookmarkEnd w:id="20"/>
    <w:bookmarkStart w:id="21" w:name="technical-expertise"/>
    <w:p>
      <w:pPr>
        <w:pStyle w:val="Heading2"/>
      </w:pPr>
      <w:r>
        <w:t xml:space="preserve">Technical Expertise</w:t>
      </w:r>
    </w:p>
    <w:p>
      <w:pPr>
        <w:pStyle w:val="FirstParagraph"/>
      </w:pPr>
      <w:r>
        <w:t xml:space="preserve">As a Mechanic in Canada Vancouver, I take pride in my comprehensive skill set, which includes:</w:t>
      </w:r>
    </w:p>
    <w:p>
      <w:pPr>
        <w:numPr>
          <w:ilvl w:val="0"/>
          <w:numId w:val="1001"/>
        </w:numPr>
        <w:pStyle w:val="Compact"/>
      </w:pPr>
      <w:r>
        <w:rPr>
          <w:bCs/>
          <w:b/>
        </w:rPr>
        <w:t xml:space="preserve">Engine and Transmission Repair:</w:t>
      </w:r>
      <w:r>
        <w:t xml:space="preserve"> </w:t>
      </w:r>
      <w:r>
        <w:t xml:space="preserve">Diagnosing and fixing internal combustion engines, automatic and manual transmissions, and drivetrain components.</w:t>
      </w:r>
    </w:p>
    <w:p>
      <w:pPr>
        <w:numPr>
          <w:ilvl w:val="0"/>
          <w:numId w:val="1001"/>
        </w:numPr>
        <w:pStyle w:val="Compact"/>
      </w:pPr>
      <w:r>
        <w:rPr>
          <w:bCs/>
          <w:b/>
        </w:rPr>
        <w:t xml:space="preserve">Electrical Systems:</w:t>
      </w:r>
      <w:r>
        <w:t xml:space="preserve"> </w:t>
      </w:r>
      <w:r>
        <w:t xml:space="preserve">Troubleshooting issues in vehicle wiring, alternators, starters, and advanced systems like ABS or airbag modules.</w:t>
      </w:r>
    </w:p>
    <w:p>
      <w:pPr>
        <w:numPr>
          <w:ilvl w:val="0"/>
          <w:numId w:val="1001"/>
        </w:numPr>
        <w:pStyle w:val="Compact"/>
      </w:pPr>
      <w:r>
        <w:rPr>
          <w:bCs/>
          <w:b/>
        </w:rPr>
        <w:t xml:space="preserve">Diagnostics:</w:t>
      </w:r>
      <w:r>
        <w:t xml:space="preserve"> </w:t>
      </w:r>
      <w:r>
        <w:t xml:space="preserve">Utilizing state-of-the-art tools such as OBD-II scanners and computerized diagnostic equipment to identify problems efficiently.</w:t>
      </w:r>
    </w:p>
    <w:p>
      <w:pPr>
        <w:numPr>
          <w:ilvl w:val="0"/>
          <w:numId w:val="1001"/>
        </w:numPr>
        <w:pStyle w:val="Compact"/>
      </w:pPr>
      <w:r>
        <w:rPr>
          <w:bCs/>
          <w:b/>
        </w:rPr>
        <w:t xml:space="preserve">Customer Service:</w:t>
      </w:r>
      <w:r>
        <w:t xml:space="preserve"> </w:t>
      </w:r>
      <w:r>
        <w:t xml:space="preserve">Communicating technical details in an accessible manner while ensuring client satisfaction through transparent and timely updates.</w:t>
      </w:r>
    </w:p>
    <w:p>
      <w:pPr>
        <w:pStyle w:val="FirstParagraph"/>
      </w:pPr>
      <w:r>
        <w:t xml:space="preserve">In Canada Vancouver, where vehicle diversity is high due to the region’s multicultural population, I have learned to approach every job with precision and care. Whether repairing a family sedan or a commercial truck, I prioritize safety, quality, and cost-effectiveness. My certifications include [list relevant certifications, e.g., "Red Seal Certification" or "ASE Master Technician"], which reflect my commitment to professional standards in Canada’s automotive industry.</w:t>
      </w:r>
    </w:p>
    <w:bookmarkEnd w:id="21"/>
    <w:bookmarkStart w:id="22" w:name="commitment-to-excellence"/>
    <w:p>
      <w:pPr>
        <w:pStyle w:val="Heading2"/>
      </w:pPr>
      <w:r>
        <w:t xml:space="preserve">Commitment to Excellence</w:t>
      </w:r>
    </w:p>
    <w:p>
      <w:pPr>
        <w:pStyle w:val="FirstParagraph"/>
      </w:pPr>
      <w:r>
        <w:t xml:space="preserve">What sets me apart as a Mechanic in Canada Vancouver is my unwavering dedication to excellence. I understand that the success of any repair shop depends on the trust it builds with its customers. During my time in this field, I have consistently received positive feedback for my attention to detail and ability to resolve issues promptly. For example, at [Previous Company Name], I implemented a streamlined workflow that reduced service turnaround times by 20%, enhancing customer retention and operational efficiency.</w:t>
      </w:r>
    </w:p>
    <w:p>
      <w:pPr>
        <w:pStyle w:val="BodyText"/>
      </w:pPr>
      <w:r>
        <w:t xml:space="preserve">Additionally, I stay current with industry trends through ongoing education. Regularly attending workshops on hybrid vehicle technology and environmental regulations ensures that my skills remain relevant in the fast-paced environment of Canada Vancouver. This proactive approach allows me to provide innovative solutions that align with the region’s growing emphasis on sustainability and eco-friendly practices.</w:t>
      </w:r>
    </w:p>
    <w:bookmarkEnd w:id="22"/>
    <w:bookmarkStart w:id="23" w:name="teamwork-and-adaptability"/>
    <w:p>
      <w:pPr>
        <w:pStyle w:val="Heading2"/>
      </w:pPr>
      <w:r>
        <w:t xml:space="preserve">Teamwork and Adaptability</w:t>
      </w:r>
    </w:p>
    <w:p>
      <w:pPr>
        <w:pStyle w:val="FirstParagraph"/>
      </w:pPr>
      <w:r>
        <w:t xml:space="preserve">Collaboration is at the heart of successful automotive service, and I thrive in team-oriented environments. As a Mechanic in Canada Vancouver, I have worked closely with colleagues to share knowledge, solve complex problems, and maintain high standards of workmanship. My ability to communicate effectively with both technicians and customers has fostered a positive workplace culture that prioritizes mutual respect and shared goals.</w:t>
      </w:r>
    </w:p>
    <w:p>
      <w:pPr>
        <w:pStyle w:val="BodyText"/>
      </w:pPr>
      <w:r>
        <w:t xml:space="preserve">Adaptability is another key strength. The automotive industry in Canada Vancouver is constantly evolving, with new technologies emerging regularly. I have embraced this change by staying informed about the latest tools, techniques, and safety protocols. For instance, I recently completed a certification in electric vehicle (EV) repair to meet the rising demand for such services in our region.</w:t>
      </w:r>
    </w:p>
    <w:bookmarkEnd w:id="23"/>
    <w:bookmarkStart w:id="24" w:name="why-canada-vancouver"/>
    <w:p>
      <w:pPr>
        <w:pStyle w:val="Heading2"/>
      </w:pPr>
      <w:r>
        <w:t xml:space="preserve">Why Canada Vancouver?</w:t>
      </w:r>
    </w:p>
    <w:p>
      <w:pPr>
        <w:pStyle w:val="FirstParagraph"/>
      </w:pPr>
      <w:r>
        <w:t xml:space="preserve">Canada Vancouver is a vibrant hub of innovation and opportunity, and I am excited about the prospect of contributing to its thriving automotive sector. The city’s emphasis on sustainability, combined with its diverse population and growing tech industry, makes it an ideal location for a Mechanic who values both technical mastery and community engagement. I am particularly drawn to [Company Name]’s reputation for excellence and its commitment to providing reliable service to clients across the region.</w:t>
      </w:r>
    </w:p>
    <w:p>
      <w:pPr>
        <w:pStyle w:val="BodyText"/>
      </w:pPr>
      <w:r>
        <w:t xml:space="preserve">My goal as a Mechanic in Canada Vancouver is to combine my skills, experience, and enthusiasm with your team’s vision. I am confident that my expertise in automotive repair, combined with my passion for customer satisfaction, will make me a valuable asset to your organization. I would welcome the opportunity to discuss how my background and aspirations align with the needs of [Company Name].</w:t>
      </w:r>
    </w:p>
    <w:p>
      <w:pPr>
        <w:pStyle w:val="BodyText"/>
      </w:pPr>
      <w:r>
        <w:t xml:space="preserve">Thank you for considering my application. I look forward to the possibility of contributing to your team’s continued success in Canada Vancouver.</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(Canada Vancouver)</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