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John Doe</w:t>
      </w:r>
      <w:r>
        <w:br/>
      </w:r>
      <w:r>
        <w:t xml:space="preserve">123 Main Street, Beijing, China</w:t>
      </w:r>
      <w:r>
        <w:br/>
      </w:r>
      <w:r>
        <w:t xml:space="preserve">Phone: +86 10 9876 5432</w:t>
      </w:r>
      <w:r>
        <w:br/>
      </w:r>
      <w:r>
        <w:t xml:space="preserve">Email: johndoe@example.com</w:t>
      </w:r>
    </w:p>
    <w:p>
      <w:pPr>
        <w:pStyle w:val="BodyText"/>
      </w:pPr>
      <w:r>
        <w:t xml:space="preserve">Date: April 5, 2024</w:t>
      </w:r>
    </w:p>
    <w:bookmarkEnd w:id="20"/>
    <w:bookmarkStart w:id="21" w:name="dear-hiring-manager"/>
    <w:p>
      <w:pPr>
        <w:pStyle w:val="Heading2"/>
      </w:pPr>
      <w:r>
        <w:t xml:space="preserve">Dear Hiring Manager,</w:t>
      </w:r>
    </w:p>
    <w:p>
      <w:pPr>
        <w:pStyle w:val="FirstParagraph"/>
      </w:pPr>
      <w:r>
        <w:t xml:space="preserve">I am writing to express my interest in the Mechanic position at [Company Name] in China Beijing. As a dedicated and skilled automotive technician with over a decade of experience, I am eager to contribute my expertise to your team while immersing myself in the vibrant automotive industry of one of the world’s most dynamic cities. My background as a Mechanic, coupled with my adaptability and passion for technical excellence, aligns perfectly with the opportunities available in China Beijing. I am confident that my qualifications and enthusiasm will make me a valuable asset to your organization.</w:t>
      </w:r>
    </w:p>
    <w:bookmarkEnd w:id="21"/>
    <w:bookmarkStart w:id="22" w:name="about-me"/>
    <w:p>
      <w:pPr>
        <w:pStyle w:val="Heading2"/>
      </w:pPr>
      <w:r>
        <w:t xml:space="preserve">About Me</w:t>
      </w:r>
    </w:p>
    <w:p>
      <w:pPr>
        <w:pStyle w:val="FirstParagraph"/>
      </w:pPr>
      <w:r>
        <w:t xml:space="preserve">As a certified Mechanic, I have spent years honing my skills in diagnosing, repairing, and maintaining vehicles across various makes and models. My career has taken me from bustling urban centers to remote workshops, where I consistently delivered high-quality service under pressure. In China Beijing, the automotive industry is thriving due to rapid urbanization and a growing demand for reliable transportation. This environment presents unique challenges and opportunities that I am excited to embrace.</w:t>
      </w:r>
    </w:p>
    <w:p>
      <w:pPr>
        <w:pStyle w:val="BodyText"/>
      </w:pPr>
      <w:r>
        <w:t xml:space="preserve">My experience in China Beijing has given me firsthand insight into the region’s specific automotive needs. The city’s dense traffic, diverse vehicle fleet, and strict environmental regulations require mechanics who are both technically proficient and culturally attuned. I have worked with local automotive brands such as BYD and Geely, as well as international manufacturers like Toyota and Volkswagen, ensuring that I am well-versed in the latest technologies and industry standards. This adaptability is crucial for success in a market where innovation and efficiency are paramount.</w:t>
      </w:r>
    </w:p>
    <w:bookmarkEnd w:id="22"/>
    <w:bookmarkStart w:id="23" w:name="why-china-beijing"/>
    <w:p>
      <w:pPr>
        <w:pStyle w:val="Heading2"/>
      </w:pPr>
      <w:r>
        <w:t xml:space="preserve">Why China Beijing?</w:t>
      </w:r>
    </w:p>
    <w:p>
      <w:pPr>
        <w:pStyle w:val="FirstParagraph"/>
      </w:pPr>
      <w:r>
        <w:t xml:space="preserve">China Beijing is not just a location—it is a hub of automotive innovation and growth. As the capital of one of the world’s largest economies, the city has become a focal point for cutting-edge vehicle technology, electric mobility solutions, and sustainable practices. The demand for skilled mechanics in this region is higher than ever, driven by an expanding middle class and a government prioritizing green energy initiatives. I am particularly drawn to Beijing’s commitment to reducing emissions and promoting electric vehicles (EVs), which aligns with my professional interests in emerging technologies.</w:t>
      </w:r>
    </w:p>
    <w:p>
      <w:pPr>
        <w:pStyle w:val="BodyText"/>
      </w:pPr>
      <w:r>
        <w:t xml:space="preserve">Living and working in China Beijing has allowed me to develop a deep appreciation for the city’s fast-paced environment and its emphasis on precision and efficiency. Whether it is troubleshooting complex engine systems or performing routine maintenance, I thrive in settings that require both analytical thinking and hands-on problem-solving. My fluency in Mandarin, combined with my understanding of local customs, enables me to communicate effectively with clients and colleagues, fostering trust and collaboration.</w:t>
      </w:r>
    </w:p>
    <w:bookmarkEnd w:id="23"/>
    <w:bookmarkStart w:id="24" w:name="key-qualifications"/>
    <w:p>
      <w:pPr>
        <w:pStyle w:val="Heading2"/>
      </w:pPr>
      <w:r>
        <w:t xml:space="preserve">Key Qualifications</w:t>
      </w:r>
    </w:p>
    <w:p>
      <w:pPr>
        <w:pStyle w:val="FirstParagraph"/>
      </w:pPr>
      <w:r>
        <w:t xml:space="preserve">As a Mechanic with over 10 years of experience, I have built a reputation for reliability, attention to detail, and a commitment to excellence. My core competencies include:</w:t>
      </w:r>
    </w:p>
    <w:p>
      <w:pPr>
        <w:numPr>
          <w:ilvl w:val="0"/>
          <w:numId w:val="1001"/>
        </w:numPr>
        <w:pStyle w:val="Compact"/>
      </w:pPr>
      <w:r>
        <w:rPr>
          <w:bCs/>
          <w:b/>
        </w:rPr>
        <w:t xml:space="preserve">Technical Expertise:</w:t>
      </w:r>
      <w:r>
        <w:t xml:space="preserve"> </w:t>
      </w:r>
      <w:r>
        <w:t xml:space="preserve">Proficient in diagnosing and repairing mechanical and electrical systems, including hybrid and electric vehicle components.</w:t>
      </w:r>
    </w:p>
    <w:p>
      <w:pPr>
        <w:numPr>
          <w:ilvl w:val="0"/>
          <w:numId w:val="1001"/>
        </w:numPr>
        <w:pStyle w:val="Compact"/>
      </w:pPr>
      <w:r>
        <w:rPr>
          <w:bCs/>
          <w:b/>
        </w:rPr>
        <w:t xml:space="preserve">Customer Service:</w:t>
      </w:r>
      <w:r>
        <w:t xml:space="preserve"> </w:t>
      </w:r>
      <w:r>
        <w:t xml:space="preserve">Skilled in communicating with clients to explain technical issues clearly and provide actionable solutions.</w:t>
      </w:r>
    </w:p>
    <w:p>
      <w:pPr>
        <w:numPr>
          <w:ilvl w:val="0"/>
          <w:numId w:val="1001"/>
        </w:numPr>
        <w:pStyle w:val="Compact"/>
      </w:pPr>
      <w:r>
        <w:rPr>
          <w:bCs/>
          <w:b/>
        </w:rPr>
        <w:t xml:space="preserve">Team Collaboration:</w:t>
      </w:r>
      <w:r>
        <w:t xml:space="preserve"> </w:t>
      </w:r>
      <w:r>
        <w:t xml:space="preserve">Adept at working within multidisciplinary teams to ensure timely and efficient service delivery.</w:t>
      </w:r>
    </w:p>
    <w:p>
      <w:pPr>
        <w:numPr>
          <w:ilvl w:val="0"/>
          <w:numId w:val="1001"/>
        </w:numPr>
        <w:pStyle w:val="Compact"/>
      </w:pPr>
      <w:r>
        <w:rPr>
          <w:bCs/>
          <w:b/>
        </w:rPr>
        <w:t xml:space="preserve">Cultural Adaptability:</w:t>
      </w:r>
      <w:r>
        <w:t xml:space="preserve"> </w:t>
      </w:r>
      <w:r>
        <w:t xml:space="preserve">Experienced in navigating the nuances of the Chinese market, including local regulations and consumer expectations.</w:t>
      </w:r>
    </w:p>
    <w:p>
      <w:pPr>
        <w:pStyle w:val="FirstParagraph"/>
      </w:pPr>
      <w:r>
        <w:t xml:space="preserve">In China Beijing, these skills are particularly valuable. The city’s automotive sector is highly competitive, with consumers demanding transparency, speed, and affordability. My ability to balance technical precision with customer-centric service ensures that I meet these high standards while contributing to the long-term success of the business.</w:t>
      </w:r>
    </w:p>
    <w:bookmarkEnd w:id="24"/>
    <w:bookmarkStart w:id="25" w:name="why-i-am-a-strong-fit"/>
    <w:p>
      <w:pPr>
        <w:pStyle w:val="Heading2"/>
      </w:pPr>
      <w:r>
        <w:t xml:space="preserve">Why I Am a Strong Fit</w:t>
      </w:r>
    </w:p>
    <w:p>
      <w:pPr>
        <w:pStyle w:val="FirstParagraph"/>
      </w:pPr>
      <w:r>
        <w:t xml:space="preserve">I am confident that my background as a Mechanic and my deep understanding of China Beijing’s automotive landscape make me an ideal candidate for this role. I have consistently demonstrated the ability to adapt to new technologies and work environments, whether in traditional repair shops or state-of-the-art service centers. In China Beijing, where the automotive industry is evolving at a rapid pace, this adaptability is essential.</w:t>
      </w:r>
    </w:p>
    <w:p>
      <w:pPr>
        <w:pStyle w:val="BodyText"/>
      </w:pPr>
      <w:r>
        <w:t xml:space="preserve">Additionally, my passion for innovation drives me to stay updated on industry trends. I have attended numerous training programs on EV maintenance and advanced diagnostic tools, ensuring that I am equipped to handle the latest vehicle models. This proactive approach not only enhances my technical capabilities but also allows me to contribute ideas that improve operational efficiency.</w:t>
      </w:r>
    </w:p>
    <w:p>
      <w:pPr>
        <w:pStyle w:val="BodyText"/>
      </w:pPr>
      <w:r>
        <w:t xml:space="preserve">Moreover, I am committed to upholding the highest ethical standards in my work. In China Beijing, where trust and reputation are critical, this integrity is a cornerstone of success. Clients and colleagues alike appreciate my dedication to transparency, honesty, and delivering exceptional results.</w:t>
      </w:r>
    </w:p>
    <w:bookmarkEnd w:id="25"/>
    <w:bookmarkStart w:id="26" w:name="conclusion"/>
    <w:p>
      <w:pPr>
        <w:pStyle w:val="Heading2"/>
      </w:pPr>
      <w:r>
        <w:t xml:space="preserve">Conclusion</w:t>
      </w:r>
    </w:p>
    <w:p>
      <w:pPr>
        <w:pStyle w:val="FirstParagraph"/>
      </w:pPr>
      <w:r>
        <w:t xml:space="preserve">In conclusion, I am enthusiastic about the opportunity to join [Company Name] as a Mechanic in China Beijing. My technical expertise, cultural awareness, and passion for automotive excellence make me well-suited to contribute to your team’s goals. I am eager to bring my experience and dedication to your organization while growing professionally in one of the world’s most exciting cities.</w:t>
      </w:r>
    </w:p>
    <w:p>
      <w:pPr>
        <w:pStyle w:val="BodyText"/>
      </w:pPr>
      <w:r>
        <w:t xml:space="preserve">Thank you for considering my application. I would welcome the chance to discuss how my skills and experiences align with the needs of your company. Please feel free to contact me at +86 10 9876 5432 or johndoe@example.com at your earliest convenience.</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China Beijing</dc:title>
  <dc:creator/>
  <dc:language>en</dc:language>
  <cp:keywords/>
  <dcterms:created xsi:type="dcterms:W3CDTF">2026-07-23T11:39:36Z</dcterms:created>
  <dcterms:modified xsi:type="dcterms:W3CDTF">2026-07-23T11:39:36Z</dcterms:modified>
</cp:coreProperties>
</file>

<file path=docProps/custom.xml><?xml version="1.0" encoding="utf-8"?>
<Properties xmlns="http://schemas.openxmlformats.org/officeDocument/2006/custom-properties" xmlns:vt="http://schemas.openxmlformats.org/officeDocument/2006/docPropsVTypes"/>
</file>