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Mumbai, India</w:t>
      </w:r>
      <w:r>
        <w:br/>
      </w:r>
      <w:r>
        <w:t xml:space="preserve">+91-9876543210 | john.doe@example.com</w:t>
      </w:r>
    </w:p>
    <w:p>
      <w:pPr>
        <w:pStyle w:val="BodyText"/>
      </w:pPr>
      <w:r>
        <w:t xml:space="preserve">April 5, 2024</w:t>
      </w:r>
    </w:p>
    <w:p>
      <w:pPr>
        <w:pStyle w:val="BodyText"/>
      </w:pPr>
      <w:r>
        <w:t xml:space="preserve">Dear Hiring Manager,</w:t>
      </w:r>
      <w:r>
        <w:br/>
      </w:r>
      <w:r>
        <w:t xml:space="preserve">I am writing to apply for the Mechanic position at [Company Name] in India Mumbai. With over a decade of hands-on experience in automotive repair and a deep understanding of the unique demands of the Indian automotive landscape, I am confident in my ability to contribute effectively to your team. As someone who has worked extensively in Mumbai’s bustling environment, where vehicles face diverse challenges ranging from heavy traffic to varying climatic conditions, I have honed my skills to deliver reliable and efficient solutions tailored to local needs.</w:t>
      </w:r>
    </w:p>
    <w:p>
      <w:pPr>
        <w:pStyle w:val="BodyText"/>
      </w:pPr>
      <w:r>
        <w:t xml:space="preserve">As a Mechanic with a strong technical background and a passion for problem-solving, I have dedicated my career to ensuring vehicles operate at their optimal performance. My expertise spans diagnostics, engine repairs, electrical systems maintenance, and preventive care for both two-wheelers and four-wheelers. In India Mumbai, where the automotive industry is rapidly evolving due to the rise of electric vehicles (EVs) and stricter emission norms, I have proactively updated my knowledge through certifications in hybrid vehicle technology and eco-friendly repair practices. This commitment to staying current ensures that I can adapt to emerging trends while maintaining the highest standards of service.</w:t>
      </w:r>
    </w:p>
    <w:p>
      <w:pPr>
        <w:pStyle w:val="BodyText"/>
      </w:pPr>
      <w:r>
        <w:t xml:space="preserve">What sets me apart is my ability to combine technical precision with exceptional customer service. In Mumbai, where time is a critical factor for commuters and businesses, I have consistently prioritized efficiency without compromising quality. For instance, during my tenure at XYZ Auto Services in Dadar, I led a team that reduced average repair times by 20% by implementing a streamlined workflow system. This not only improved client satisfaction but also enhanced the overall productivity of the workshop. My approach is rooted in transparency—whether it’s explaining complex repairs in simple terms or providing cost-effective solutions, I ensure clients feel informed and valued.</w:t>
      </w:r>
    </w:p>
    <w:p>
      <w:pPr>
        <w:pStyle w:val="BodyText"/>
      </w:pPr>
      <w:r>
        <w:t xml:space="preserve">India Mumbai’s dynamic automotive sector presents unique challenges, such as the coexistence of older vehicle models and modern, tech-driven vehicles. My experience working with a wide range of brands—from local manufacturers like Tata and Mahindra to international names like Toyota and Honda—has equipped me to handle diverse mechanical systems. I am proficient in using both traditional tools and advanced diagnostic equipment, allowing me to address issues ranging from engine misfires to complex electronic control unit (ECU) malfunctions. Additionally, my familiarity with the Indian market’s demand for affordability and durability has driven me to find innovative, budget-friendly solutions without sacrificing safety or performance.</w:t>
      </w:r>
    </w:p>
    <w:p>
      <w:pPr>
        <w:pStyle w:val="BodyText"/>
      </w:pPr>
      <w:r>
        <w:t xml:space="preserve">Mumbai’s infrastructure also requires mechanics to be adaptable. The city’s crowded roads and unpredictable weather often lead to increased vehicle wear and tear. I have developed a keen ability to identify early signs of potential failures, such as brake system degradation or cooling system inefficiencies, which are critical in a city where delays can have significant economic impacts. My proactive approach includes regular maintenance checks for fleet vehicles, ensuring minimal downtime for businesses reliant on transportation. This aligns with the values of [Company Name], which I understand prioritizes reliability and customer-centric service.</w:t>
      </w:r>
    </w:p>
    <w:p>
      <w:pPr>
        <w:pStyle w:val="BodyText"/>
      </w:pPr>
      <w:r>
        <w:t xml:space="preserve">Beyond technical skills, my work ethic and dedication to excellence are key strengths. I thrive in fast-paced environments where attention to detail is paramount. In Mumbai’s competitive market, where reputation is everything, I have built a track record of delivering consistent results. For example, during the 2022 monsoon season, I managed a surge in water damage-related repairs by coordinating with suppliers to source critical parts quickly and maintaining open communication with clients to minimize inconvenience. This experience reinforced my ability to remain calm under pressure and deliver solutions even in challenging circumstances.</w:t>
      </w:r>
    </w:p>
    <w:p>
      <w:pPr>
        <w:pStyle w:val="BodyText"/>
      </w:pPr>
      <w:r>
        <w:t xml:space="preserve">I am particularly drawn to [Company Name] because of its reputation for innovation and quality service in India Mumbai. Your commitment to integrating technology with traditional mechanics resonates with my own professional philosophy. I am eager to contribute my expertise in areas such as vehicle diagnostics, EV maintenance, and customer relationship management while learning from the company’s cutting-edge practices. I believe that my proactive mindset, technical proficiency, and adaptability will enable me to make a meaningful impact on your team.</w:t>
      </w:r>
    </w:p>
    <w:p>
      <w:pPr>
        <w:pStyle w:val="BodyText"/>
      </w:pPr>
      <w:r>
        <w:t xml:space="preserve">Thank you for considering my application. I would welcome the opportunity to discuss how my background and skills align with the needs of [Company Name]. Please feel free to contact me at +91-9876543210 or john.doe@example.com at your earliest convenience. I look forward to the possibility of contributing to your success in India Mumbai.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India Mumbai</dc:title>
  <dc:creator/>
  <cp:keywords/>
  <dcterms:created xsi:type="dcterms:W3CDTF">2026-07-21T02:57:50Z</dcterms:created>
  <dcterms:modified xsi:type="dcterms:W3CDTF">2026-07-21T02:57:50Z</dcterms:modified>
</cp:coreProperties>
</file>

<file path=docProps/custom.xml><?xml version="1.0" encoding="utf-8"?>
<Properties xmlns="http://schemas.openxmlformats.org/officeDocument/2006/custom-properties" xmlns:vt="http://schemas.openxmlformats.org/officeDocument/2006/docPropsVTypes"/>
</file>