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John Doe</w:t>
      </w:r>
      <w:r>
        <w:br/>
      </w:r>
      <w:r>
        <w:t xml:space="preserve">123 Automotive Street</w:t>
      </w:r>
      <w:r>
        <w:br/>
      </w:r>
      <w:r>
        <w:t xml:space="preserve">Baghdad, Iraq</w:t>
      </w:r>
      <w:r>
        <w:br/>
      </w:r>
      <w:r>
        <w:t xml:space="preserve">Email: john.doe@example.com</w:t>
      </w:r>
      <w:r>
        <w:br/>
      </w:r>
      <w:r>
        <w:t xml:space="preserve">Phone: +964 770 123 4567</w:t>
      </w:r>
    </w:p>
    <w:p>
      <w:pPr>
        <w:pStyle w:val="BodyText"/>
      </w:pPr>
      <w:r>
        <w:t xml:space="preserve">October 25, 2023</w:t>
      </w:r>
    </w:p>
    <w:p>
      <w:pPr>
        <w:pStyle w:val="BodyText"/>
      </w:pPr>
      <w:r>
        <w:t xml:space="preserve">Dear Hiring Manager,</w:t>
      </w:r>
    </w:p>
    <w:p>
      <w:pPr>
        <w:pStyle w:val="BodyText"/>
      </w:pPr>
      <w:r>
        <w:t xml:space="preserve">I am writing to express my sincere interest in the Mechanic position at your esteemed organization in Iraq Baghdad. As a dedicated and experienced automotive professional with over a decade of hands-on expertise in vehicle maintenance, diagnostics, and repair, I am eager to contribute my skills to support the critical transportation and infrastructure needs of this dynamic region. This opportunity aligns perfectly with my career goals as a Mechanic, and I am confident that my technical knowledge, problem-solving abilities, and passion for automotive excellence make me an ideal candidate for this role.</w:t>
      </w:r>
    </w:p>
    <w:p>
      <w:pPr>
        <w:pStyle w:val="BodyText"/>
      </w:pPr>
      <w:r>
        <w:t xml:space="preserve">Throughout my career, I have specialized in a wide range of mechanical systems, from traditional internal combustion engines to modern hybrid and electric vehicle technologies. My work has involved diagnosing complex issues, performing precision repairs, and ensuring optimal performance of vehicles under varying conditions. In Iraq Baghdad, where the demand for reliable transportation is high due to both civilian and industrial needs, my expertise in maintaining heavy-duty trucks, commercial vehicles, and emergency response equipment would be particularly valuable. I understand that the challenges of working in this region require adaptability and resilience, and I have consistently demonstrated these qualities through my work in diverse environments.</w:t>
      </w:r>
    </w:p>
    <w:p>
      <w:pPr>
        <w:pStyle w:val="BodyText"/>
      </w:pPr>
      <w:r>
        <w:t xml:space="preserve">One of the key aspects of my professional journey has been my ability to thrive in fast-paced, high-pressure settings. As a Mechanic, I am accustomed to managing tight deadlines while maintaining meticulous attention to detail. Whether it’s troubleshooting engine failures, replacing critical components, or conducting routine maintenance checks, I approach every task with a commitment to safety and quality. My experience includes working in both independent repair shops and large-scale fleet maintenance facilities, where I collaborated with teams of technicians and engineers to ensure maximum vehicle uptime. This collaborative mindset has allowed me to develop strong communication skills, which are essential for effectively coordinating with colleagues, supervisors, and clients in any setting.</w:t>
      </w:r>
    </w:p>
    <w:p>
      <w:pPr>
        <w:pStyle w:val="BodyText"/>
      </w:pPr>
      <w:r>
        <w:t xml:space="preserve">What sets me apart as a Mechanic is my proactive approach to learning and innovation. I regularly attend training programs and workshops to stay updated on the latest automotive technologies and industry standards. This dedication ensures that I can provide cutting-edge solutions to even the most challenging mechanical problems. In Iraq Baghdad, where access to advanced tools and parts may vary, my ability to improvise while maintaining high-quality work is a significant asset. I am also familiar with local regulations and safety protocols, which allows me to operate efficiently within the legal and environmental frameworks of the region.</w:t>
      </w:r>
    </w:p>
    <w:p>
      <w:pPr>
        <w:pStyle w:val="BodyText"/>
      </w:pPr>
      <w:r>
        <w:t xml:space="preserve">The unique demands of working in Iraq Baghdad have further honed my adaptability as a Mechanic. I understand that the region’s climate, infrastructure, and operational requirements can present distinct challenges. For instance, extreme temperatures can affect vehicle performance, and remote locations may require on-site repairs with limited resources. My experience in such conditions has taught me to prioritize efficiency without compromising quality. Whether it’s diagnosing a diesel engine under harsh weather or repairing a military-grade vehicle in a field setting, I am prepared to tackle any task with professionalism and determination.</w:t>
      </w:r>
    </w:p>
    <w:p>
      <w:pPr>
        <w:pStyle w:val="BodyText"/>
      </w:pPr>
      <w:r>
        <w:t xml:space="preserve">I am particularly drawn to this opportunity because of the critical role that mechanics play in supporting Baghdad’s economy and daily life. From public transportation systems to construction equipment and emergency services, reliable vehicles are the backbone of the city’s operations. As a Mechanic, I am committed to ensuring that these systems remain functional and safe for all users. My goal is not only to repair vehicles but also to contribute to the broader community by promoting sustainability, safety, and efficiency in transportation.</w:t>
      </w:r>
    </w:p>
    <w:p>
      <w:pPr>
        <w:pStyle w:val="BodyText"/>
      </w:pPr>
      <w:r>
        <w:t xml:space="preserve">What excites me most about this role is the chance to work with a team of professionals who share my passion for automotive excellence. I am confident that my technical skills, combined with my ability to work collaboratively and independently, will enable me to make meaningful contributions to your organization. I am also eager to learn from the local expertise and cultural insights that come with working in Baghdad, which will further enhance my ability to serve this community effectively.</w:t>
      </w:r>
    </w:p>
    <w:p>
      <w:pPr>
        <w:pStyle w:val="BodyText"/>
      </w:pPr>
      <w:r>
        <w:t xml:space="preserve">In conclusion, I am enthusiastic about the opportunity to join your team as a Mechanic in Iraq Baghdad. My extensive experience, technical proficiency, and unwavering commitment to quality make me an ideal fit for this position. I would welcome the chance to discuss how my skills and dedication can support your organization’s goals. Thank you for considering my application, and I look forward to the possibility of contributing to your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Iraq Baghdad</dc:title>
  <dc:creator/>
  <dc:language>en</dc:language>
  <cp:keywords/>
  <dcterms:created xsi:type="dcterms:W3CDTF">2026-07-23T16:43:16Z</dcterms:created>
  <dcterms:modified xsi:type="dcterms:W3CDTF">2026-07-23T16:43:16Z</dcterms:modified>
</cp:coreProperties>
</file>

<file path=docProps/custom.xml><?xml version="1.0" encoding="utf-8"?>
<Properties xmlns="http://schemas.openxmlformats.org/officeDocument/2006/custom-properties" xmlns:vt="http://schemas.openxmlformats.org/officeDocument/2006/docPropsVTypes"/>
</file>