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Mechanic position at your esteemed organization in Saint Petersburg, Russia. With a robust background in automotive repair and a deep understanding of the unique demands of the Russian market, I am confident that my skills and dedication align perfectly with your needs. Saint Petersburg, renowned for its vibrant industrial landscape and historical significance, presents an ideal environment for a mechanic like me to contribute to the region’s transportation infrastructure. This opportunity to work in such a dynamic city further motivates me to apply for this role.</w:t>
      </w:r>
    </w:p>
    <w:p>
      <w:pPr>
        <w:pStyle w:val="BodyText"/>
      </w:pPr>
      <w:r>
        <w:t xml:space="preserve">As a certified Mechanic with over [X years] of experience, I have developed expertise in diagnosing and resolving complex mechanical issues across various vehicle types, including passenger cars, commercial trucks, and specialized machinery. My career has been defined by a commitment to precision, efficiency, and customer satisfaction. In my previous roles at [Previous Employer Names], I consistently delivered high-quality repairs while maintaining a safe and organized workspace. Whether it was conducting routine maintenance or troubleshooting intricate electrical systems, I approached every task with the same level of professionalism and attention to detail.</w:t>
      </w:r>
    </w:p>
    <w:p>
      <w:pPr>
        <w:pStyle w:val="BodyText"/>
      </w:pPr>
      <w:r>
        <w:t xml:space="preserve">What sets me apart is my adaptability to diverse working conditions, which is particularly vital in a region like Saint Petersburg. The city’s fluctuating climate, from harsh winters to humid summers, demands mechanics who can withstand challenging environments while ensuring vehicles remain operational year-round. I have experience working in both urban and industrial settings, where I collaborated with teams to meet tight deadlines without compromising on the quality of work. My ability to thrive under pressure and maintain a calm demeanor during emergencies has earned me the trust of colleagues and clients alike.</w:t>
      </w:r>
    </w:p>
    <w:p>
      <w:pPr>
        <w:pStyle w:val="BodyText"/>
      </w:pPr>
      <w:r>
        <w:t xml:space="preserve">One of my core strengths is my technical proficiency in using advanced diagnostic tools and software. In Russia, where vehicle technology is rapidly evolving, this skill is indispensable. I am well-versed in reading vehicle data logs, interpreting sensor outputs, and utilizing state-of-the-art equipment to identify issues efficiently. Additionally, I stay updated with industry trends through continuous learning initiatives, such as attending workshops on hybrid and electric vehicle systems—a growing area of interest in Saint Petersburg’s automotive sector.</w:t>
      </w:r>
    </w:p>
    <w:p>
      <w:pPr>
        <w:pStyle w:val="BodyText"/>
      </w:pPr>
      <w:r>
        <w:t xml:space="preserve">Working in Saint Petersburg would allow me to contribute my skills to a region that values innovation and resilience. The city’s strategic role as a transportation hub for both domestic and international trade means that reliable mechanics are essential for maintaining the flow of goods and services. My goal is to support this infrastructure by ensuring vehicles operate at peak performance, which directly supports local businesses and communities. I am particularly drawn to your company’s reputation for excellence in automotive services, as it aligns with my own professional values.</w:t>
      </w:r>
    </w:p>
    <w:p>
      <w:pPr>
        <w:pStyle w:val="BodyText"/>
      </w:pPr>
      <w:r>
        <w:t xml:space="preserve">In addition to my technical skills, I bring strong interpersonal abilities that are critical for success in this role. Communication is key when working with clients, colleagues, and suppliers, and I have always prioritized clarity and transparency. In Russia’s competitive job market, the ability to build rapport with customers and collaborate effectively with teams is a significant advantage. My experience in providing detailed service reports and explaining technical issues in simple terms has helped foster long-term client relationships at my previous positions.</w:t>
      </w:r>
    </w:p>
    <w:p>
      <w:pPr>
        <w:pStyle w:val="BodyText"/>
      </w:pPr>
      <w:r>
        <w:t xml:space="preserve">Moreover, I am deeply committed to safety protocols, which are non-negotiable in any mechanical work. In Saint Petersburg, where industrial standards are rigorous, adhering to safety regulations is paramount. I have undergone comprehensive training in OSHA guidelines and local Russian occupational health standards, ensuring that all my work complies with the highest safety benchmarks. This dedication not only protects me but also minimizes risks for others in the workplace.</w:t>
      </w:r>
    </w:p>
    <w:p>
      <w:pPr>
        <w:pStyle w:val="BodyText"/>
      </w:pPr>
      <w:r>
        <w:t xml:space="preserve">Finally, I am eager to bring my passion for mechanics to your team and contribute to Saint Petersburg’s thriving automotive industry. The city’s blend of historical charm and modern infrastructure offers a unique opportunity to make an impact, and I am excited about the possibility of working alongside professionals who share my commitment to quality and innovation. I would welcome the chance to discuss how my background, skills, and enthusiasm for this role can benefit your organization.</w:t>
      </w:r>
    </w:p>
    <w:p>
      <w:pPr>
        <w:pStyle w:val="BodyText"/>
      </w:pPr>
      <w:r>
        <w:t xml:space="preserve">Thank you for considering my application. I look forward to the opportunity to further discuss how I can contribute to your team’s success in Saint Petersburg.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2026-07-24T18:56:16Z</dcterms:created>
  <dcterms:modified xsi:type="dcterms:W3CDTF">2026-07-24T18:56:16Z</dcterms:modified>
</cp:coreProperties>
</file>

<file path=docProps/custom.xml><?xml version="1.0" encoding="utf-8"?>
<Properties xmlns="http://schemas.openxmlformats.org/officeDocument/2006/custom-properties" xmlns:vt="http://schemas.openxmlformats.org/officeDocument/2006/docPropsVTypes"/>
</file>