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Mechanical Engineer position at your esteemed organization in the Netherlands, specifically Amsterdam. As a highly motivated and detail-oriented mechanical engineer with a passion for innovation and sustainable solutions, I am eager to contribute my expertise to a dynamic team that values creativity, technical excellence, and forward-thinking approaches. The Netherlands has long been a global leader in engineering advancements, particularly in areas such as renewable energy systems, smart infrastructure, and circular economy initiatives. Amsterdam’s reputation as a hub for technological innovation and its commitment to sustainability align perfectly with my professional aspirations and technical background.</w:t>
      </w:r>
    </w:p>
    <w:p>
      <w:pPr>
        <w:pStyle w:val="BodyText"/>
      </w:pPr>
      <w:r>
        <w:t xml:space="preserve">With [X years] of experience in mechanical engineering across diverse industries—ranging from automotive to industrial automation—I have developed a strong foundation in design, analysis, and project management. My academic training at [University Name], where I earned a degree in Mechanical Engineering, equipped me with a robust understanding of thermodynamics, fluid mechanics, materials science, and CAD software. This education was further enhanced by hands-on projects that emphasized practical problem-solving and interdisciplinary collaboration. For instance, my final year project on optimizing wind turbine blade aerodynamics not only deepened my technical skills but also reinforced my commitment to sustainable engineering solutions.</w:t>
      </w:r>
    </w:p>
    <w:p>
      <w:pPr>
        <w:pStyle w:val="BodyText"/>
      </w:pPr>
      <w:r>
        <w:t xml:space="preserve">Throughout my career, I have consistently demonstrated the ability to translate complex engineering challenges into innovative designs. At [Previous Company Name], I led a team in developing a high-efficiency heat exchanger system for industrial applications, which resulted in a 15% reduction in energy consumption and significant cost savings for the client. My role involved coordinating with cross-functional teams, conducting rigorous simulations using ANSYS and SolidWorks, and ensuring compliance with international standards such as ISO 9001. This experience underscored the importance of precision, communication, and adaptability—qualities I believe are essential for success in the Netherlands’ competitive engineering landscape.</w:t>
      </w:r>
    </w:p>
    <w:p>
      <w:pPr>
        <w:pStyle w:val="BodyText"/>
      </w:pPr>
      <w:r>
        <w:t xml:space="preserve">What sets me apart is my dedication to staying at the forefront of technological advancements. I actively follow developments in smart manufacturing, IoT-enabled systems, and green energy technologies. For example, I recently completed a certification course on sustainable design practices through [Relevant Institution], which has further refined my ability to integrate eco-friendly principles into engineering projects. In the Netherlands Amsterdam, where sustainability is not just a trend but a core value, I am confident that my expertise in this area would add significant value to your organization.</w:t>
      </w:r>
    </w:p>
    <w:p>
      <w:pPr>
        <w:pStyle w:val="BodyText"/>
      </w:pPr>
      <w:r>
        <w:t xml:space="preserve">Amsterdam’s unique blend of historical architecture and cutting-edge innovation makes it an ideal place for engineers who seek to merge tradition with modernity. The city’s emphasis on smart cities, such as the implementation of energy-efficient buildings and advanced transportation systems, reflects a forward-thinking approach that resonates with my professional philosophy. I am particularly inspired by the Netherlands’ leadership in water management solutions and renewable energy infrastructure, which are critical areas for future growth. By joining your team, I aim to contribute to projects that not only meet technical specifications but also address global challenges such as climate change and resource scarcity.</w:t>
      </w:r>
    </w:p>
    <w:p>
      <w:pPr>
        <w:pStyle w:val="BodyText"/>
      </w:pPr>
      <w:r>
        <w:t xml:space="preserve">My adaptability and cultural openness further align with the collaborative spirit of the Netherlands’ engineering community. Having worked on international projects in [Country/Region], I have developed a keen ability to navigate diverse work environments and communicate effectively across cultures. The Netherlands is known for its inclusive workplace culture, where teamwork and innovation thrive—qualities I am eager to embrace in my role as a Mechanical Engineer. Additionally, my proficiency in English, along with basic knowledge of Dutch, ensures that I can seamlessly integrate into your team while contributing to both local and global initiatives.</w:t>
      </w:r>
    </w:p>
    <w:p>
      <w:pPr>
        <w:pStyle w:val="BodyText"/>
      </w:pPr>
      <w:r>
        <w:t xml:space="preserve">I am particularly drawn to the opportunity of working in Amsterdam because it offers a unique ecosystem for engineers to collaborate with academia, startups, and industry leaders. Institutions such as TU Delft and companies like Royal Dutch Shell or Philips are driving innovation in ways that inspire me. I am keen to leverage my skills in mechanical design, system optimization, and project management to support such groundbreaking work. Whether it’s designing next-generation renewable energy systems or enhancing the efficiency of industrial processes, I am committed to delivering solutions that prioritize both performance and sustainability.</w:t>
      </w:r>
    </w:p>
    <w:p>
      <w:pPr>
        <w:pStyle w:val="BodyText"/>
      </w:pPr>
      <w:r>
        <w:t xml:space="preserve">In addition to my technical expertise, I bring a strong work ethic and a collaborative mindset. I thrive in environments where creativity is encouraged and where engineers are empowered to think critically about real-world problems. My ability to balance analytical rigor with practical problem-solving has consistently enabled me to meet deadlines while maintaining high-quality standards. For instance, during a recent project involving the redesign of an automated production line, I identified a bottleneck in the system and proposed a cost-effective solution that improved throughput by 20% without requiring significant capital investment.</w:t>
      </w:r>
    </w:p>
    <w:p>
      <w:pPr>
        <w:pStyle w:val="BodyText"/>
      </w:pPr>
      <w:r>
        <w:t xml:space="preserve">As you review my application, I hope you will see how my background, skills, and passion for mechanical engineering make me an ideal candidate for this role. I am particularly excited about the opportunity to contribute to the Netherlands’ vision of a sustainable future while working in a city that values innovation and diversity. Thank you for considering my application. I would welcome the chance to discuss how my experience and goals align with your organization’s mission.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 Netherlands Amsterdam</dc:title>
  <dc:creator/>
  <cp:keywords/>
  <dcterms:created xsi:type="dcterms:W3CDTF">2026-07-21T06:36:56Z</dcterms:created>
  <dcterms:modified xsi:type="dcterms:W3CDTF">2026-07-21T06:36:56Z</dcterms:modified>
</cp:coreProperties>
</file>

<file path=docProps/custom.xml><?xml version="1.0" encoding="utf-8"?>
<Properties xmlns="http://schemas.openxmlformats.org/officeDocument/2006/custom-properties" xmlns:vt="http://schemas.openxmlformats.org/officeDocument/2006/docPropsVTypes"/>
</file>