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46d50aaad16956c83a666a206869f89c58daf5e"/>
    <w:p>
      <w:pPr>
        <w:pStyle w:val="Heading1"/>
      </w:pPr>
      <w:r>
        <w:t xml:space="preserve">Cover Letter for Mechatronics Engineer Position in Argentina Buenos Aires</w:t>
      </w:r>
    </w:p>
    <w:p>
      <w:pPr>
        <w:pStyle w:val="FirstParagraph"/>
      </w:pPr>
      <w:r>
        <w:t xml:space="preserve">Dear Hiring Manager,</w:t>
      </w:r>
    </w:p>
    <w:p>
      <w:pPr>
        <w:pStyle w:val="BodyText"/>
      </w:pPr>
      <w:r>
        <w:t xml:space="preserve">I am writing to express my interest in the Mechatronics Engineer position at your esteemed organization, located in Argentina Buenos Aires. As a highly motivated and technically proficient professional with over [X years] of experience in mechatronics systems design, automation, and control engineering, I am eager to contribute my expertise to a dynamic team in one of Latin America’s most innovative urban centers. My background aligns closely with the requirements of this role, and I am particularly excited about the opportunity to apply my skills in Argentina Buenos Aires, where technological advancement and industrial growth are rapidly evolving.</w:t>
      </w:r>
    </w:p>
    <w:bookmarkStart w:id="20" w:name="professional-background-and-expertise"/>
    <w:p>
      <w:pPr>
        <w:pStyle w:val="Heading2"/>
      </w:pPr>
      <w:r>
        <w:t xml:space="preserve">Professional Background and Expertise</w:t>
      </w:r>
    </w:p>
    <w:p>
      <w:pPr>
        <w:pStyle w:val="FirstParagraph"/>
      </w:pPr>
      <w:r>
        <w:t xml:space="preserve">As a Mechatronics Engineer, I have dedicated my career to integrating mechanical, electrical, and software systems to create intelligent automation solutions. My work spans industries such as manufacturing, robotics, and renewable energy systems. In my previous role at [Previous Company Name], I led the design of an automated production line that improved efficiency by 30% while reducing energy consumption by 15%. This project required a deep understanding of mechatronics principles, including sensor integration, control algorithms, and real-time data processing—skills that I have honed through both academic training and hands-on experience.</w:t>
      </w:r>
    </w:p>
    <w:p>
      <w:pPr>
        <w:pStyle w:val="BodyText"/>
      </w:pPr>
      <w:r>
        <w:t xml:space="preserve">My education in Mechatronics Engineering from [University Name] provided a strong foundation in thermodynamics, fluid mechanics, electronics, and computer-aided design (CAD). Additionally, I hold certifications in industrial automation and robotics from [Relevant Institution], which have further enhanced my ability to tackle complex engineering challenges. These qualifications have enabled me to work on diverse projects that require precision, innovation, and a systems-thinking approach—critical attributes for success in Argentina Buenos Aires’s growing tech ecosystem.</w:t>
      </w:r>
    </w:p>
    <w:bookmarkEnd w:id="20"/>
    <w:bookmarkStart w:id="21" w:name="why-argentina-buenos-aires"/>
    <w:p>
      <w:pPr>
        <w:pStyle w:val="Heading2"/>
      </w:pPr>
      <w:r>
        <w:t xml:space="preserve">Why Argentina Buenos Aires?</w:t>
      </w:r>
    </w:p>
    <w:p>
      <w:pPr>
        <w:pStyle w:val="FirstParagraph"/>
      </w:pPr>
      <w:r>
        <w:t xml:space="preserve">The opportunity to work as a Mechatronics Engineer in Argentina Buenos Aires is particularly compelling. As a hub for technological innovation in South America, the city offers a unique environment where engineers can contribute to cutting-edge projects that address both local and global challenges. I am especially inspired by the region’s focus on sustainable development, smart manufacturing, and digital transformation. My goal is to leverage my technical expertise to support these initiatives while collaborating with a team of passionate professionals who share a commitment to excellence.</w:t>
      </w:r>
    </w:p>
    <w:p>
      <w:pPr>
        <w:pStyle w:val="BodyText"/>
      </w:pPr>
      <w:r>
        <w:t xml:space="preserve">Argentina Buenos Aires is home to a vibrant industrial sector, including automotive, aerospace, and renewable energy industries. Companies in this region are increasingly investing in automation and intelligent systems to remain competitive. As a Mechatronics Engineer with experience in designing and implementing such solutions, I am confident that my skills will add value to your organization. Whether it’s optimizing production processes or developing next-generation robotic systems, I am eager to contribute to projects that drive progress in this dynamic market.</w:t>
      </w:r>
    </w:p>
    <w:bookmarkEnd w:id="21"/>
    <w:bookmarkStart w:id="22" w:name="key-skills-and-achievements"/>
    <w:p>
      <w:pPr>
        <w:pStyle w:val="Heading2"/>
      </w:pPr>
      <w:r>
        <w:t xml:space="preserve">Key Skills and Achievements</w:t>
      </w:r>
    </w:p>
    <w:p>
      <w:pPr>
        <w:pStyle w:val="FirstParagraph"/>
      </w:pPr>
      <w:r>
        <w:t xml:space="preserve">One of my core strengths as a Mechatronics Engineer is my ability to bridge the gap between theoretical concepts and practical applications. For example, I recently designed a sensor-based monitoring system for industrial machinery that reduced downtime by 25% through predictive maintenance. This project involved integrating IoT (Internet of Things) technologies with traditional mechanical systems, demonstrating my versatility in addressing modern engineering challenges.</w:t>
      </w:r>
    </w:p>
    <w:p>
      <w:pPr>
        <w:pStyle w:val="BodyText"/>
      </w:pPr>
      <w:r>
        <w:t xml:space="preserve">Additionally, I have extensive experience in programming and simulation tools such as MATLAB/Simulink, PLCs (Programmable Logic Controllers), and Python for data analysis. These tools enable me to model complex systems, test hypotheses, and develop solutions that meet both technical and operational requirements. My ability to work with cross-functional teams—collaborating with software developers, mechanical engineers, and project managers—has been instrumental in delivering projects on time and within budget.</w:t>
      </w:r>
    </w:p>
    <w:p>
      <w:pPr>
        <w:pStyle w:val="BodyText"/>
      </w:pPr>
      <w:r>
        <w:t xml:space="preserve">Another area where I have made a significant impact is in the field of robotics. I led a team to develop an autonomous mobile robot for warehouse logistics, which utilized advanced navigation algorithms and machine learning techniques. This project not only showcased my technical skills but also highlighted my ability to manage timelines, allocate resources effectively, and communicate complex ideas to non-technical stakeholders.</w:t>
      </w:r>
    </w:p>
    <w:bookmarkEnd w:id="22"/>
    <w:bookmarkStart w:id="23" w:name="commitment-to-continuous-learning"/>
    <w:p>
      <w:pPr>
        <w:pStyle w:val="Heading2"/>
      </w:pPr>
      <w:r>
        <w:t xml:space="preserve">Commitment to Continuous Learning</w:t>
      </w:r>
    </w:p>
    <w:p>
      <w:pPr>
        <w:pStyle w:val="FirstParagraph"/>
      </w:pPr>
      <w:r>
        <w:t xml:space="preserve">The field of mechatronics is constantly evolving, and I am committed to staying at the forefront of industry advancements. I regularly participate in professional development activities, including workshops on Industry 4.0 technologies and online courses on emerging trends in automation. This dedication ensures that my knowledge remains current and that I can provide innovative solutions to the challenges faced by organizations in Argentina Buenos Aires.</w:t>
      </w:r>
    </w:p>
    <w:p>
      <w:pPr>
        <w:pStyle w:val="BodyText"/>
      </w:pPr>
      <w:r>
        <w:t xml:space="preserve">Furthermore, I have a strong understanding of safety standards and regulatory requirements relevant to mechatronics engineering. Whether it’s adhering to ISO certifications or ensuring compliance with local electrical codes, I prioritize quality and safety in all my work. This attention to detail is essential for delivering reliable systems that meet the highest industry standards.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Mechatronics Engineer in Argentina Buenos Aires. My technical expertise, project management experience, and passion for innovation make me an ideal candidate for this role. I am confident that my skills will contribute to the continued success of your organization while allowing me to grow professionally in a stimulating environment.</w:t>
      </w:r>
    </w:p>
    <w:p>
      <w:pPr>
        <w:pStyle w:val="BodyText"/>
      </w:pPr>
      <w:r>
        <w:t xml:space="preserve">Thank you for considering my application. I would welcome the chance to discuss how my background and vision align with your company’s goals. Please feel free to contact me at [Your Phone Number] or [Your Email Address] at your earliest convenience. I look forward to the possibility of contributing to your team and helping drive technological advancement in Argentina Buenos Aires.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2026-07-21T03:00:32Z</dcterms:created>
  <dcterms:modified xsi:type="dcterms:W3CDTF">2026-07-21T03:00:32Z</dcterms:modified>
</cp:coreProperties>
</file>

<file path=docProps/custom.xml><?xml version="1.0" encoding="utf-8"?>
<Properties xmlns="http://schemas.openxmlformats.org/officeDocument/2006/custom-properties" xmlns:vt="http://schemas.openxmlformats.org/officeDocument/2006/docPropsVTypes"/>
</file>