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28f236ef458c1216ad2eef26eb02b773c6a2eef"/>
    <w:p>
      <w:pPr>
        <w:pStyle w:val="Heading1"/>
      </w:pPr>
      <w:r>
        <w:t xml:space="preserve">Cover Letter for Mechatronics Engineer Position in DR Congo Kinshasa</w:t>
      </w:r>
    </w:p>
    <w:p>
      <w:pPr>
        <w:pStyle w:val="FirstParagraph"/>
      </w:pPr>
      <w:r>
        <w:t xml:space="preserve">Dear [Hiring Manager's Name],</w:t>
      </w:r>
    </w:p>
    <w:p>
      <w:pPr>
        <w:pStyle w:val="BodyText"/>
      </w:pPr>
      <w:r>
        <w:t xml:space="preserve">I am writing to express my sincere interest in the Mechatronics Engineer position at [Company Name] in DR Congo Kinshasa. As a passionate and experienced professional with a deep commitment to advancing technological innovation, I am eager to contribute my expertise in mechatronics engineering to support the growing industrial and infrastructural needs of this dynamic region. My academic background, hands-on experience, and dedication to solving real-world challenges align perfectly with the requirements of this role, making me an ideal candidate for your team.</w:t>
      </w:r>
    </w:p>
    <w:p>
      <w:pPr>
        <w:pStyle w:val="BodyText"/>
      </w:pPr>
      <w:r>
        <w:t xml:space="preserve">As a Mechatronics Engineer, I have spent over [X years] specializing in the integration of mechanical systems with electronics and computer control. My work has focused on designing, developing, and maintaining intelligent systems that enhance efficiency, safety, and sustainability in industries ranging from manufacturing to renewable energy. I am particularly drawn to opportunities in DR Congo Kinshasa because of the region’s potential for transformative growth. The demand for skilled engineers who can address local challenges—such as power generation, automation of industrial processes, and the development of resilient infrastructure—is immense, and I am eager to play a role in this progress.</w:t>
      </w:r>
    </w:p>
    <w:p>
      <w:pPr>
        <w:pStyle w:val="BodyText"/>
      </w:pPr>
      <w:r>
        <w:t xml:space="preserve">My academic journey began with a Bachelor’s degree in Mechatronics Engineering from [University Name], where I graduated with honors. This was followed by a Master’s degree in Advanced Control Systems, which deepened my understanding of robotics, automation, and system integration. Throughout my studies, I focused on projects that combined theoretical knowledge with practical applications, such as designing autonomous robotic systems for agricultural use and optimizing energy-efficient control algorithms for industrial machinery. These experiences not only honed my technical skills but also instilled in me a strong sense of responsibility to leverage technology for societal benefit.</w:t>
      </w:r>
    </w:p>
    <w:p>
      <w:pPr>
        <w:pStyle w:val="BodyText"/>
      </w:pPr>
      <w:r>
        <w:t xml:space="preserve">Professionally, I have worked with [Previous Employer/Organization Name], where I served as a Mechatronics Engineer responsible for the design and implementation of automated production lines. One of my key achievements was developing a sensor-based monitoring system that reduced machine downtime by 30%, significantly improving operational efficiency. Additionally, I led a team to integrate renewable energy solutions into existing industrial setups, demonstrating my ability to balance innovation with sustainability. These projects reinforced my belief that mechatronics is not just about technical excellence but also about creating systems that address real-world needs.</w:t>
      </w:r>
    </w:p>
    <w:p>
      <w:pPr>
        <w:pStyle w:val="BodyText"/>
      </w:pPr>
      <w:r>
        <w:t xml:space="preserve">What sets me apart as a Mechatronics Engineer is my adaptability and problem-solving mindset. In DR Congo Kinshasa, where resources can be limited and infrastructure development is critical, I have consistently focused on designing cost-effective yet robust solutions. For instance, I once collaborated with local engineers to create a low-cost water purification system using recycled materials and automated sensors—an initiative that was later adopted by several rural communities. This experience underscored the importance of tailoring technological solutions to the specific context of a region, a principle I bring to every project.</w:t>
      </w:r>
    </w:p>
    <w:p>
      <w:pPr>
        <w:pStyle w:val="BodyText"/>
      </w:pPr>
      <w:r>
        <w:t xml:space="preserve">Moreover, my proficiency in programming languages such as C++, Python, and MATLAB, along with my expertise in CAD software like SolidWorks and AutoCAD, enables me to translate complex ideas into functional systems. I am also well-versed in PLC (Programmable Logic Controller) programming and robotics, which are essential for automation projects. These technical skills are complemented by strong interpersonal abilities, including teamwork, communication, and project management—qualities that have allowed me to work effectively across diverse teams and cultures.</w:t>
      </w:r>
    </w:p>
    <w:p>
      <w:pPr>
        <w:pStyle w:val="BodyText"/>
      </w:pPr>
      <w:r>
        <w:t xml:space="preserve">I am particularly excited about the opportunity to contribute to DR Congo Kinshasa’s development as a Mechatronics Engineer. The region is at a pivotal stage in its industrial evolution, with increasing investments in sectors such as mining, agriculture, and energy. My goal is to support these advancements by designing systems that are not only technologically sound but also accessible and sustainable for local communities. I am confident that my technical acumen, combined with my passion for innovation, will enable me to make a meaningful impact in this environment.</w:t>
      </w:r>
    </w:p>
    <w:p>
      <w:pPr>
        <w:pStyle w:val="BodyText"/>
      </w:pPr>
      <w:r>
        <w:t xml:space="preserve">As a Mechatronics Engineer, I understand the importance of continuous learning and staying updated with industry trends. I regularly attend workshops and seminars on emerging technologies such as AI-driven automation and IoT (Internet of Things) integration. This commitment to professional growth ensures that I can bring cutting-edge solutions to your organization while maintaining the highest standards of quality and efficiency.</w:t>
      </w:r>
    </w:p>
    <w:p>
      <w:pPr>
        <w:pStyle w:val="BodyText"/>
      </w:pPr>
      <w:r>
        <w:t xml:space="preserve">Thank you for considering my application. I would welcome the opportunity to discuss how my skills and experiences align with the goals of [Company Name] in DR Congo Kinshasa. I am available at your convenience for an interview and can be reached via email at [your email] or phone at [your phone number]. I look forward to the possibility of contributing to your team’s success while advancing the field of mechatronics in this vibrant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2026-07-15T03:38:46Z</dcterms:created>
  <dcterms:modified xsi:type="dcterms:W3CDTF">2026-07-15T03:38:46Z</dcterms:modified>
</cp:coreProperties>
</file>

<file path=docProps/custom.xml><?xml version="1.0" encoding="utf-8"?>
<Properties xmlns="http://schemas.openxmlformats.org/officeDocument/2006/custom-properties" xmlns:vt="http://schemas.openxmlformats.org/officeDocument/2006/docPropsVTypes"/>
</file>