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9f0e5a537b4c2f35fae7af8ba36b4b60ecf819b"/>
    <w:p>
      <w:pPr>
        <w:pStyle w:val="Heading1"/>
      </w:pPr>
      <w:r>
        <w:t xml:space="preserve">Cover Letter for Mechatronics Engineer Position</w:t>
      </w:r>
    </w:p>
    <w:p>
      <w:pPr>
        <w:pStyle w:val="FirstParagraph"/>
      </w:pPr>
      <w:r>
        <w:t xml:space="preserve">Dear [Hiring Manager's Name],</w:t>
      </w:r>
    </w:p>
    <w:p>
      <w:pPr>
        <w:pStyle w:val="BodyText"/>
      </w:pPr>
      <w:r>
        <w:t xml:space="preserve">I am writing to express my strong interest in the Mechatronics Engineer position at your organization, specifically in Mexico City. As a highly motivated and technically skilled professional with a passion for integrating mechanical, electrical, and software systems, I am eager to contribute my expertise to advance innovative projects within your company. My academic background, hands-on experience in automation and robotics, and deep understanding of the evolving industrial landscape in Mexico City make me an ideal candidate for this role.</w:t>
      </w:r>
    </w:p>
    <w:p>
      <w:pPr>
        <w:pStyle w:val="BodyText"/>
      </w:pPr>
      <w:r>
        <w:t xml:space="preserve">As a Mechatronics Engineer with over [X years] of experience, I have developed a unique ability to bridge the gap between mechanical systems and intelligent control technologies. My work has involved designing, prototyping, and optimizing complex systems that combine mechanical components, sensors, actuators, and software algorithms. This multidisciplinary approach aligns perfectly with the dynamic demands of modern engineering in Mexico City, where industries are increasingly adopting smart manufacturing solutions to stay competitive.</w:t>
      </w:r>
    </w:p>
    <w:p>
      <w:pPr>
        <w:pStyle w:val="BodyText"/>
      </w:pPr>
      <w:r>
        <w:t xml:space="preserve">My academic foundation in Mechatronics Engineering from [University Name] provided me with a solid understanding of core principles such as control systems, robotics, and automation. However, it was my practical experience that truly refined my skills. During my time at [Previous Company/Organization], I led several projects focused on developing automated production lines and integrating IoT-based monitoring systems. These experiences not only enhanced my technical capabilities but also taught me the importance of collaboration, problem-solving, and adapting to the specific needs of each project—qualities I believe are essential for success in Mexico City's fast-paced industrial environment.</w:t>
      </w:r>
    </w:p>
    <w:p>
      <w:pPr>
        <w:pStyle w:val="BodyText"/>
      </w:pPr>
      <w:r>
        <w:t xml:space="preserve">Mexico City is a hub of innovation and economic growth, with a thriving manufacturing sector that demands cutting-edge solutions. As a Mechatronics Engineer, I am particularly drawn to the opportunities this region offers in areas such as automotive engineering, renewable energy systems, and smart infrastructure. I have studied the unique challenges faced by local industries, including the need for energy-efficient technologies and compliance with stringent environmental regulations. My ability to design sustainable and cost-effective solutions makes me well-suited to address these challenges while contributing to the city's technological advancement.</w:t>
      </w:r>
    </w:p>
    <w:p>
      <w:pPr>
        <w:pStyle w:val="BodyText"/>
      </w:pPr>
      <w:r>
        <w:t xml:space="preserve">One of my proudest achievements as a Mechatronics Engineer was the development of an automated quality inspection system for a major automotive client in Mexico. This project required me to combine mechanical design, sensor integration, and machine learning algorithms to create a solution that reduced production errors by 30% and improved overall efficiency. The success of this project not only reinforced my confidence in my technical abilities but also demonstrated my commitment to delivering results that align with the strategic goals of organizations in Mexico City.</w:t>
      </w:r>
    </w:p>
    <w:p>
      <w:pPr>
        <w:pStyle w:val="BodyText"/>
      </w:pPr>
      <w:r>
        <w:t xml:space="preserve">I am also deeply committed to continuous learning and staying updated with the latest advancements in mechatronics. I regularly attend industry conferences, participate in online courses, and engage with professional networks such as [Relevant Association or Group]. This dedication ensures that I remain at the forefront of emerging technologies, such as AI-driven automation and Industry 4.0 solutions, which are increasingly relevant to the Mexican market.</w:t>
      </w:r>
    </w:p>
    <w:p>
      <w:pPr>
        <w:pStyle w:val="BodyText"/>
      </w:pPr>
      <w:r>
        <w:t xml:space="preserve">What sets me apart is my ability to communicate complex technical concepts to non-technical stakeholders and work effectively in cross-functional teams. In Mexico City, where engineering projects often involve collaboration with diverse teams across different industries, this skill is invaluable. I am fluent in both Spanish and English, which allows me to seamlessly interact with local partners and international clients—a critical advantage for any Mechatronics Engineer operating in this vibrant city.</w:t>
      </w:r>
    </w:p>
    <w:p>
      <w:pPr>
        <w:pStyle w:val="BodyText"/>
      </w:pPr>
      <w:r>
        <w:t xml:space="preserve">As a native of Mexico City or someone deeply familiar with its culture and business environment, I understand the importance of tailoring solutions to meet the specific needs of the region. Whether it's addressing infrastructure challenges, optimizing industrial processes, or developing sustainable technologies, I am confident that my expertise and enthusiasm will add significant value to your organization. I am particularly excited about the opportunity to contribute to projects that leverage cutting-edge mechatronics engineering to drive innovation in Mexico City.</w:t>
      </w:r>
    </w:p>
    <w:p>
      <w:pPr>
        <w:pStyle w:val="BodyText"/>
      </w:pPr>
      <w:r>
        <w:t xml:space="preserve">I would welcome the chance to discuss how my skills and experiences align with your organization's goals. Thank you for considering my application. I look forward to the possibility of contributing to your team as a Mechatronics Engineer in Mexico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2026-07-23T14:20:33Z</dcterms:created>
  <dcterms:modified xsi:type="dcterms:W3CDTF">2026-07-23T14:20:33Z</dcterms:modified>
</cp:coreProperties>
</file>

<file path=docProps/custom.xml><?xml version="1.0" encoding="utf-8"?>
<Properties xmlns="http://schemas.openxmlformats.org/officeDocument/2006/custom-properties" xmlns:vt="http://schemas.openxmlformats.org/officeDocument/2006/docPropsVTypes"/>
</file>