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Morocco</w:t>
      </w:r>
      <w:r>
        <w:t xml:space="preserve"> </w:t>
      </w:r>
      <w:r>
        <w:t xml:space="preserve">Casablanca</w:t>
      </w:r>
    </w:p>
    <w:bookmarkStart w:id="25" w:name="cover-letter"/>
    <w:p>
      <w:pPr>
        <w:pStyle w:val="Heading1"/>
      </w:pPr>
      <w:r>
        <w:t xml:space="preserve">Cover Letter</w:t>
      </w:r>
    </w:p>
    <w:p>
      <w:pPr>
        <w:pStyle w:val="FirstParagraph"/>
      </w:pPr>
      <w:r>
        <w:rPr>
          <w:bCs/>
          <w:b/>
        </w:rPr>
        <w:t xml:space="preserve">John Doe</w:t>
      </w:r>
      <w:r>
        <w:br/>
      </w:r>
      <w:r>
        <w:t xml:space="preserve">Casablanca, Morocco</w:t>
      </w:r>
      <w:r>
        <w:br/>
      </w:r>
      <w:r>
        <w:t xml:space="preserve">+212 600-123-456 | john.doe@example.com</w:t>
      </w:r>
      <w:r>
        <w:br/>
      </w:r>
      <w:r>
        <w:t xml:space="preserve">LinkedIn: linkedin.com/in/johndoe-mechatronics</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Casablanca, Morocco</w:t>
      </w:r>
    </w:p>
    <w:bookmarkStart w:id="24" w:name="dear-hiring-manager"/>
    <w:p>
      <w:pPr>
        <w:pStyle w:val="Heading2"/>
      </w:pPr>
      <w:r>
        <w:t xml:space="preserve">Dear Hiring Manager,</w:t>
      </w:r>
    </w:p>
    <w:p>
      <w:pPr>
        <w:pStyle w:val="FirstParagraph"/>
      </w:pPr>
      <w:r>
        <w:t xml:space="preserve">I am writing to express my enthusiastic interest in the Mechatronics Engineer position at your esteemed organization in Morocco Casablanca. With a robust academic background in Mechatronics Engineering, hands-on experience in automation systems, and a passion for innovation, I am confident that my skills align perfectly with the demands of this role. As a dedicated professional committed to advancing technological solutions, I am eager to contribute my expertise to your team while immersing myself in the dynamic industrial landscape of Morocco Casablanca.</w:t>
      </w:r>
    </w:p>
    <w:bookmarkStart w:id="20" w:name="why-mechatronics-engineer"/>
    <w:p>
      <w:pPr>
        <w:pStyle w:val="Heading3"/>
      </w:pPr>
      <w:r>
        <w:t xml:space="preserve">Why Mechatronics Engineer?</w:t>
      </w:r>
    </w:p>
    <w:p>
      <w:pPr>
        <w:pStyle w:val="FirstParagraph"/>
      </w:pPr>
      <w:r>
        <w:t xml:space="preserve">The field of Mechatronics Engineering has always fascinated me because it seamlessly integrates mechanical, electrical, and software systems to create intelligent solutions. As a Mechatronics Engineer, I have consistently sought opportunities to bridge these disciplines, whether through designing automated production lines, developing control systems for robotics applications, or optimizing energy-efficient machinery. My career has been driven by the belief that innovation in mechatronics can transform industries and improve quality of life—principles that resonate deeply with the mission of your organization.</w:t>
      </w:r>
    </w:p>
    <w:p>
      <w:pPr>
        <w:pStyle w:val="BodyText"/>
      </w:pPr>
      <w:r>
        <w:t xml:space="preserve">In Morocco Casablanca, where industries are rapidly adopting automation and smart technologies, my expertise as a Mechatronics Engineer is particularly relevant. From manufacturing and renewable energy to logistics and infrastructure development, there is immense potential to leverage mechatronics solutions for sustainable growth. I am particularly inspired by the city’s role as a hub for industrial innovation in North Africa, where my technical skills can contribute to cutting-edge projects that address local challenges while aligning with global standards.</w:t>
      </w:r>
    </w:p>
    <w:bookmarkEnd w:id="20"/>
    <w:bookmarkStart w:id="21" w:name="professional-experience-and-expertise"/>
    <w:p>
      <w:pPr>
        <w:pStyle w:val="Heading3"/>
      </w:pPr>
      <w:r>
        <w:t xml:space="preserve">Professional Experience and Expertise</w:t>
      </w:r>
    </w:p>
    <w:p>
      <w:pPr>
        <w:pStyle w:val="FirstParagraph"/>
      </w:pPr>
      <w:r>
        <w:t xml:space="preserve">Over the past seven years, I have worked as a Mechatronics Engineer at [Previous Company Name], where I played a pivotal role in developing automated systems for automotive manufacturing. My responsibilities included designing programmable logic controllers (PLCs), integrating sensors and actuators into production lines, and troubleshooting complex mechanical-electrical interfaces. One of my most rewarding projects involved implementing a real-time monitoring system that reduced machine downtime by 30% and improved overall efficiency by 25%. This experience solidified my ability to deliver results in high-pressure environments while maintaining precision and innovation.</w:t>
      </w:r>
    </w:p>
    <w:p>
      <w:pPr>
        <w:pStyle w:val="BodyText"/>
      </w:pPr>
      <w:r>
        <w:t xml:space="preserve">My technical skills are complemented by a strong foundation in computer-aided design (CAD), simulation tools like MATLAB/Simulink, and programming languages such as C++ and Python. I am also proficient in industrial communication protocols like Modbus and CAN, which are critical for modern mechatronics systems. Beyond technical competencies, I have honed my ability to collaborate with cross-functional teams, manage project timelines, and communicate complex ideas to non-technical stakeholders—skills that are essential for success in any engineering role.</w:t>
      </w:r>
    </w:p>
    <w:bookmarkEnd w:id="21"/>
    <w:bookmarkStart w:id="22" w:name="why-morocco-casablanca"/>
    <w:p>
      <w:pPr>
        <w:pStyle w:val="Heading3"/>
      </w:pPr>
      <w:r>
        <w:t xml:space="preserve">Why Morocco Casablanca?</w:t>
      </w:r>
    </w:p>
    <w:p>
      <w:pPr>
        <w:pStyle w:val="FirstParagraph"/>
      </w:pPr>
      <w:r>
        <w:t xml:space="preserve">Choosing Morocco Casablanca as the location for my career growth is a decision rooted in both professional and personal motivations. The city’s strategic position as a gateway between Africa, Europe, and the Middle East has fostered a thriving industrial sector, particularly in sectors like automotive, aerospace, and renewable energy. I am particularly drawn to the opportunities here to work on projects that combine traditional engineering practices with emerging technologies such as AI-driven automation and IoT-enabled systems.</w:t>
      </w:r>
    </w:p>
    <w:p>
      <w:pPr>
        <w:pStyle w:val="BodyText"/>
      </w:pPr>
      <w:r>
        <w:t xml:space="preserve">Moreover, I have always been intrigued by the cultural vibrancy of Casablanca. The city’s blend of modernity and tradition offers an ideal environment for professionals who value both innovation and community. As a Mechatronics Engineer, I am eager to contribute my skills to local industries while learning from the unique challenges and opportunities presented by this dynamic region. Whether it’s supporting the development of smart manufacturing solutions or collaborating with startups on sustainable technologies, I am committed to making a meaningful impact in Morocco Casablanca.</w:t>
      </w:r>
    </w:p>
    <w:bookmarkEnd w:id="22"/>
    <w:bookmarkStart w:id="23" w:name="conclusion"/>
    <w:p>
      <w:pPr>
        <w:pStyle w:val="Heading3"/>
      </w:pPr>
      <w:r>
        <w:t xml:space="preserve">Conclusion</w:t>
      </w:r>
    </w:p>
    <w:p>
      <w:pPr>
        <w:pStyle w:val="FirstParagraph"/>
      </w:pPr>
      <w:r>
        <w:t xml:space="preserve">In summary, my background as a Mechatronics Engineer, combined with my passion for technological advancement and my deep interest in Morocco Casablanca’s industrial growth, makes me an ideal candidate for this role. I am excited about the possibility of joining your team and contributing to projects that push the boundaries of what is possible in mechatronics. I would welcome the opportunity to discuss how my skills and experiences can align with your organization’s goals.</w:t>
      </w:r>
    </w:p>
    <w:p>
      <w:pPr>
        <w:pStyle w:val="BodyText"/>
      </w:pPr>
      <w:r>
        <w:t xml:space="preserve">Thank you for considering my application. I look forward to the possibility of contributing to your success in Morocco Casablanca.</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Morocco Casablanca</dc:title>
  <dc:creator/>
  <dc:language>en</dc:language>
  <cp:keywords/>
  <dcterms:created xsi:type="dcterms:W3CDTF">2026-07-23T19:06:09Z</dcterms:created>
  <dcterms:modified xsi:type="dcterms:W3CDTF">2026-07-23T19:06:09Z</dcterms:modified>
</cp:coreProperties>
</file>

<file path=docProps/custom.xml><?xml version="1.0" encoding="utf-8"?>
<Properties xmlns="http://schemas.openxmlformats.org/officeDocument/2006/custom-properties" xmlns:vt="http://schemas.openxmlformats.org/officeDocument/2006/docPropsVTypes"/>
</file>