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Mechatronics Engineer position at your organization in Lima, Peru. As a highly motivated and technically proficient professional with a passion for integrating mechanical, electrical, and software systems, I am eager to contribute my expertise to innovative projects in this dynamic region. My academic background, hands-on experience, and deep understanding of mechatronics principles align perfectly with the requirements of this role. I am particularly excited about the opportunity to work in Peru Lima, a city at the forefront of technological advancement and industrial growth, where my skills can make a meaningful impact.</w:t>
      </w:r>
    </w:p>
    <w:p>
      <w:pPr>
        <w:pStyle w:val="BodyText"/>
      </w:pPr>
      <w:r>
        <w:t xml:space="preserve">With a degree in Mechatronics Engineering and over five years of experience in designing, developing, and optimizing automated systems, I have cultivated a strong foundation in both theoretical and practical applications of mechatronics. My career has been driven by a commitment to solving complex challenges through interdisciplinary approaches, whether it involves programming industrial robots, analyzing data from sensor networks, or improving the efficiency of mechanical systems. In Peru Lima, where industries such as manufacturing, renewable energy, and smart infrastructure are rapidly expanding, I believe my expertise can play a vital role in driving innovation and sustainability.</w:t>
      </w:r>
    </w:p>
    <w:p>
      <w:pPr>
        <w:pStyle w:val="BodyText"/>
      </w:pPr>
      <w:r>
        <w:t xml:space="preserve">One of my key strengths lies in my ability to bridge the gap between hardware and software. For instance, during my tenure at [Previous Company Name] in Peru, I led a project to design an automated quality control system for a local automotive parts manufacturer. By integrating PLCs (Programmable Logic Controllers), machine vision systems, and custom software solutions, we reduced production errors by 30% and improved overall efficiency. This experience not only honed my technical skills but also reinforced my ability to collaborate with cross-functional teams, including mechanical engineers, software developers, and project managers. In Lima’s competitive market, where precision and innovation are paramount, I am confident that my track record of delivering results will add significant value to your team.</w:t>
      </w:r>
    </w:p>
    <w:p>
      <w:pPr>
        <w:pStyle w:val="BodyText"/>
      </w:pPr>
      <w:r>
        <w:t xml:space="preserve">In addition to technical proficiency, I possess a strong understanding of the unique challenges and opportunities in Peru Lima’s industrial landscape. The city’s growing demand for sustainable technologies, such as energy-efficient machinery and smart automation systems, resonates deeply with my professional goals. I have studied the regulatory frameworks governing engineering practices in Peru and am well-versed in adapting solutions to meet local standards. Whether it involves optimizing production lines for small-scale manufacturers or developing cutting-edge prototypes for emerging industries, I am prepared to tackle projects that align with both your company’s vision and the broader economic needs of Lima.</w:t>
      </w:r>
    </w:p>
    <w:p>
      <w:pPr>
        <w:pStyle w:val="BodyText"/>
      </w:pPr>
      <w:r>
        <w:t xml:space="preserve">My technical expertise spans a wide range of areas critical to mechatronics engineering. I am proficient in programming languages such as C++, Python, and MATLAB, which I use to develop algorithms for real-time data processing and system control. My experience with CAD software (SolidWorks, AutoCAD) and simulation tools (ANSYS, Simulink) enables me to design and test mechanical systems efficiently. Furthermore, I have a solid understanding of electrical systems, including power electronics, motor drives, and embedded systems. These skills allow me to approach projects holistically, ensuring that every component of a system works seamlessly together.</w:t>
      </w:r>
    </w:p>
    <w:p>
      <w:pPr>
        <w:pStyle w:val="BodyText"/>
      </w:pPr>
      <w:r>
        <w:t xml:space="preserve">What sets me apart is my dedication to continuous learning and adaptability in fast-evolving environments. I stay updated on the latest advancements in mechatronics through professional development courses, industry conferences, and collaborations with peers. For example, I recently completed a certification in Industrial IoT (Internet of Things) technologies, which has equipped me to design interconnected systems that enhance productivity and data-driven decision-making. In Peru Lima’s tech-forward atmosphere, where innovation is key to staying competitive, this mindset will enable me to contribute effectively from day one.</w:t>
      </w:r>
    </w:p>
    <w:p>
      <w:pPr>
        <w:pStyle w:val="BodyText"/>
      </w:pPr>
      <w:r>
        <w:t xml:space="preserve">Moreover, I am deeply committed to fostering a culture of teamwork and excellence. My ability to communicate technical concepts clearly to non-technical stakeholders has been instrumental in securing project approvals and ensuring alignment with business objectives. In my previous role, I mentored junior engineers and collaborated with international teams to implement projects across South America. This experience has taught me the importance of cultural sensitivity and adaptability—qualities that are essential when working in a diverse, globalized environment like Peru Lima.</w:t>
      </w:r>
    </w:p>
    <w:p>
      <w:pPr>
        <w:pStyle w:val="BodyText"/>
      </w:pPr>
      <w:r>
        <w:t xml:space="preserve">I am particularly drawn to your organization’s focus on [mention specific company value or project, if known]. As a Mechatronics Engineer, I thrive in environments where creativity and technical rigor intersect to solve real-world problems. I am confident that my combination of technical expertise, problem-solving acumen, and passion for innovation will enable me to contribute meaningfully to your team’s success in Lima. I would be thrilled to bring my skills and dedication to your organization and help drive the next wave of technological advancements in this vibrant region.</w:t>
      </w:r>
    </w:p>
    <w:p>
      <w:pPr>
        <w:pStyle w:val="BodyText"/>
      </w:pPr>
      <w:r>
        <w:t xml:space="preserve">Thank you for considering my application. I have attached my resume for your review and would welcome the opportunity to discuss how my background and vision align with the goals of your company. I am available at [your phone number] or [your email address] and am happy to accommodate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Peru Lima</dc:title>
  <dc:creator/>
  <dc:language>en</dc:language>
  <cp:keywords/>
  <dcterms:created xsi:type="dcterms:W3CDTF">2026-04-28T08:07:25Z</dcterms:created>
  <dcterms:modified xsi:type="dcterms:W3CDTF">2026-04-28T08:07:25Z</dcterms:modified>
</cp:coreProperties>
</file>

<file path=docProps/custom.xml><?xml version="1.0" encoding="utf-8"?>
<Properties xmlns="http://schemas.openxmlformats.org/officeDocument/2006/custom-properties" xmlns:vt="http://schemas.openxmlformats.org/officeDocument/2006/docPropsVTypes"/>
</file>