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Mechatronics Engineer position at your esteemed organization in South Korea, specifically in Seoul. As a highly motivated and skilled professional with a passion for integrating mechanical, electrical, and software systems, I am eager to contribute my expertise to a dynamic environment like yours. South Korea’s reputation as a global leader in technology and innovation has always inspired me, and I am particularly drawn to the opportunities available in Seoul—a city that exemplifies cutting-edge advancements in engineering and manufacturing.</w:t>
      </w:r>
    </w:p>
    <w:bookmarkStart w:id="20" w:name="why-mechatronics-engineer"/>
    <w:p>
      <w:pPr>
        <w:pStyle w:val="Heading2"/>
      </w:pPr>
      <w:r>
        <w:t xml:space="preserve">Why Mechatronics Engineer?</w:t>
      </w:r>
    </w:p>
    <w:p>
      <w:pPr>
        <w:pStyle w:val="FirstParagraph"/>
      </w:pPr>
      <w:r>
        <w:t xml:space="preserve">The role of a Mechatronics Engineer is at the intersection of disciplines, requiring a unique blend of technical knowledge, problem-solving abilities, and creativity. My academic background in Mechatronics Engineering from [Your University] equipped me with a strong foundation in control systems, robotics, automation, and system design. Over the years, I have refined these skills through hands-on projects and professional experiences that emphasize precision engineering and interdisciplinary collaboration.</w:t>
      </w:r>
    </w:p>
    <w:p>
      <w:pPr>
        <w:pStyle w:val="BodyText"/>
      </w:pPr>
      <w:r>
        <w:t xml:space="preserve">For instance, during my time as a Mechatronics Engineer at [Previous Company/Organization], I led the development of an automated assembly line for [specific project or industry]. This project involved designing control systems, integrating sensors and actuators, and optimizing machine performance to meet stringent quality standards. The success of this initiative not only improved production efficiency by 25% but also demonstrated my ability to deliver results in high-pressure environments. Such experiences have solidified my commitment to the field of Mechatronics Engineering, where innovation meets practical application.</w:t>
      </w:r>
    </w:p>
    <w:bookmarkEnd w:id="20"/>
    <w:bookmarkStart w:id="21" w:name="south-korea-seoul-a-hub-for-innovation"/>
    <w:p>
      <w:pPr>
        <w:pStyle w:val="Heading2"/>
      </w:pPr>
      <w:r>
        <w:t xml:space="preserve">South Korea Seoul: A Hub for Innovation</w:t>
      </w:r>
    </w:p>
    <w:p>
      <w:pPr>
        <w:pStyle w:val="FirstParagraph"/>
      </w:pPr>
      <w:r>
        <w:t xml:space="preserve">South Korea, and particularly Seoul, has always been a beacon of technological progress. As a Mechatronics Engineer, I am fascinated by the country’s advancements in robotics, smart manufacturing, and sustainable energy solutions. Companies like [Example Company or Industry] have set benchmarks in engineering excellence, and I am eager to contribute to similar endeavors in your organization. The opportunity to work in Seoul—a city that seamlessly blends tradition with futuristic infrastructure—aligns perfectly with my career aspirations.</w:t>
      </w:r>
    </w:p>
    <w:p>
      <w:pPr>
        <w:pStyle w:val="BodyText"/>
      </w:pPr>
      <w:r>
        <w:t xml:space="preserve">Seoul’s thriving industrial sector offers a unique environment for Mechatronics Engineers to thrive. From automotive manufacturing to semiconductor production, the city is home to industries that demand cutting-edge engineering solutions. I am particularly interested in how your organization leverages mechatronic systems to drive innovation. My experience with [specific technology or project, e.g., PLC programming, industrial automation, or IoT integration] has prepared me to contribute effectively to such initiatives.</w:t>
      </w:r>
    </w:p>
    <w:bookmarkEnd w:id="21"/>
    <w:bookmarkStart w:id="22" w:name="skills-and-expertise"/>
    <w:p>
      <w:pPr>
        <w:pStyle w:val="Heading2"/>
      </w:pPr>
      <w:r>
        <w:t xml:space="preserve">Skills and Expertise</w:t>
      </w:r>
    </w:p>
    <w:p>
      <w:pPr>
        <w:pStyle w:val="FirstParagraph"/>
      </w:pPr>
      <w:r>
        <w:t xml:space="preserve">As a Mechatronics Engineer, I bring a diverse skill set that includes:</w:t>
      </w:r>
    </w:p>
    <w:p>
      <w:pPr>
        <w:numPr>
          <w:ilvl w:val="0"/>
          <w:numId w:val="1001"/>
        </w:numPr>
        <w:pStyle w:val="Compact"/>
      </w:pPr>
      <w:r>
        <w:rPr>
          <w:bCs/>
          <w:b/>
        </w:rPr>
        <w:t xml:space="preserve">System Design and Integration:</w:t>
      </w:r>
      <w:r>
        <w:t xml:space="preserve"> </w:t>
      </w:r>
      <w:r>
        <w:t xml:space="preserve">Proficient in designing mechatronic systems that combine mechanical components, electrical circuits, and software algorithms. Experienced in using tools like AutoCAD, SolidWorks, and MATLAB/Simulink for simulations and prototyping.</w:t>
      </w:r>
    </w:p>
    <w:p>
      <w:pPr>
        <w:numPr>
          <w:ilvl w:val="0"/>
          <w:numId w:val="1001"/>
        </w:numPr>
        <w:pStyle w:val="Compact"/>
      </w:pPr>
      <w:r>
        <w:rPr>
          <w:bCs/>
          <w:b/>
        </w:rPr>
        <w:t xml:space="preserve">Automation and Control Systems:</w:t>
      </w:r>
      <w:r>
        <w:t xml:space="preserve"> </w:t>
      </w:r>
      <w:r>
        <w:t xml:space="preserve">Skilled in programming PLCs (Programmable Logic Controllers), designing SCADA systems, and implementing real-time control solutions for industrial applications.</w:t>
      </w:r>
    </w:p>
    <w:p>
      <w:pPr>
        <w:numPr>
          <w:ilvl w:val="0"/>
          <w:numId w:val="1001"/>
        </w:numPr>
        <w:pStyle w:val="Compact"/>
      </w:pPr>
      <w:r>
        <w:rPr>
          <w:bCs/>
          <w:b/>
        </w:rPr>
        <w:t xml:space="preserve">Problem-Solving and Troubleshooting:</w:t>
      </w:r>
      <w:r>
        <w:t xml:space="preserve"> </w:t>
      </w:r>
      <w:r>
        <w:t xml:space="preserve">Adept at diagnosing complex system failures and developing efficient solutions. My work on [specific project or challenge] showcased my ability to resolve technical issues under tight deadlines.</w:t>
      </w:r>
    </w:p>
    <w:p>
      <w:pPr>
        <w:numPr>
          <w:ilvl w:val="0"/>
          <w:numId w:val="1001"/>
        </w:numPr>
        <w:pStyle w:val="Compact"/>
      </w:pPr>
      <w:r>
        <w:rPr>
          <w:bCs/>
          <w:b/>
        </w:rPr>
        <w:t xml:space="preserve">Cross-Disciplinary Collaboration:</w:t>
      </w:r>
      <w:r>
        <w:t xml:space="preserve"> </w:t>
      </w:r>
      <w:r>
        <w:t xml:space="preserve">Strong communication skills that enable seamless collaboration with engineers, technicians, and project managers across departments.</w:t>
      </w:r>
    </w:p>
    <w:p>
      <w:pPr>
        <w:pStyle w:val="FirstParagraph"/>
      </w:pPr>
      <w:r>
        <w:t xml:space="preserve">These competencies have been honed through both academic research and professional projects. For example, I contributed to a university-led initiative to develop an autonomous drone for agricultural monitoring. This project required integrating sensors, GPS systems, and machine learning algorithms—a testament to my ability to adapt mechatronics principles to diverse applications.</w:t>
      </w:r>
    </w:p>
    <w:bookmarkEnd w:id="22"/>
    <w:bookmarkStart w:id="23" w:name="alignment-with-your-organization"/>
    <w:p>
      <w:pPr>
        <w:pStyle w:val="Heading2"/>
      </w:pPr>
      <w:r>
        <w:t xml:space="preserve">Alignment with Your Organization</w:t>
      </w:r>
    </w:p>
    <w:p>
      <w:pPr>
        <w:pStyle w:val="FirstParagraph"/>
      </w:pPr>
      <w:r>
        <w:t xml:space="preserve">I understand that your organization is committed to [specific company value or mission, e.g., "driving innovation in smart manufacturing" or "delivering sustainable engineering solutions"]. As a Mechatronics Engineer, I share this vision and am eager to contribute to projects that push the boundaries of technology. My proactive approach to learning and willingness to embrace new challenges make me an ideal candidate for your team.</w:t>
      </w:r>
    </w:p>
    <w:p>
      <w:pPr>
        <w:pStyle w:val="BodyText"/>
      </w:pPr>
      <w:r>
        <w:t xml:space="preserve">Moreover, my experience in multicultural environments has prepared me to thrive in South Korea’s collaborative work culture. I am fluent in [language, if applicable], and I have a deep respect for the values of precision, efficiency, and teamwork that define Korean engineering practices. I am confident that my technical expertise combined with cultural adaptability will enable me to make a meaningful impact at your organization.</w:t>
      </w:r>
    </w:p>
    <w:bookmarkEnd w:id="23"/>
    <w:bookmarkStart w:id="24" w:name="conclusion"/>
    <w:p>
      <w:pPr>
        <w:pStyle w:val="Heading2"/>
      </w:pPr>
      <w:r>
        <w:t xml:space="preserve">Conclusion</w:t>
      </w:r>
    </w:p>
    <w:p>
      <w:pPr>
        <w:pStyle w:val="FirstParagraph"/>
      </w:pPr>
      <w:r>
        <w:t xml:space="preserve">In conclusion, I am excited about the opportunity to join your team as a Mechatronics Engineer in South Korea, specifically in Seoul. My background, skills, and passion for innovation align closely with the needs of your organization. I am eager to bring my experience in system design, automation, and interdisciplinary collaboration to contribute to your future projects.</w:t>
      </w:r>
    </w:p>
    <w:p>
      <w:pPr>
        <w:pStyle w:val="BodyText"/>
      </w:pPr>
      <w:r>
        <w:t xml:space="preserve">Thank you for considering my application. I would welcome the opportunity to discuss how my qualifications and enthusiasm can benefit your team. Please feel free to contact me at [Your Phone Number] or [Your Email Address] at your earliest convenience. I look forward to the possibility of contributing to your organization’s success in South Korea, Seoul.</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Mechatronics Engineer Position in South Korea Seoul</dc:title>
  <dc:creator/>
  <cp:keywords/>
  <dcterms:created xsi:type="dcterms:W3CDTF">2026-07-23T11:32:52Z</dcterms:created>
  <dcterms:modified xsi:type="dcterms:W3CDTF">2026-07-23T11:32:52Z</dcterms:modified>
</cp:coreProperties>
</file>

<file path=docProps/custom.xml><?xml version="1.0" encoding="utf-8"?>
<Properties xmlns="http://schemas.openxmlformats.org/officeDocument/2006/custom-properties" xmlns:vt="http://schemas.openxmlformats.org/officeDocument/2006/docPropsVTypes"/>
</file>