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26" w:name="cover-letter"/>
    <w:p>
      <w:pPr>
        <w:pStyle w:val="Heading1"/>
      </w:pPr>
      <w:r>
        <w:t xml:space="preserve">Cover Letter</w:t>
      </w:r>
    </w:p>
    <w:p>
      <w:pPr>
        <w:pStyle w:val="FirstParagraph"/>
      </w:pPr>
      <w:r>
        <w:rPr>
          <w:bCs/>
          <w:b/>
        </w:rPr>
        <w:t xml:space="preserve">John Doe</w:t>
      </w:r>
      <w:r>
        <w:br/>
      </w:r>
      <w:r>
        <w:t xml:space="preserve">Email: johndoe@example.com | Phone: +90 555 123 4567</w:t>
      </w:r>
      <w:r>
        <w:br/>
      </w:r>
      <w:r>
        <w:t xml:space="preserve">Istanbul, Turkey | LinkedIn: linkedin.com/in/johndoe</w:t>
      </w:r>
    </w:p>
    <w:p>
      <w:pPr>
        <w:pStyle w:val="BodyText"/>
      </w:pPr>
      <w:r>
        <w:t xml:space="preserve">Date: April 5, 2024</w:t>
      </w:r>
    </w:p>
    <w:p>
      <w:pPr>
        <w:pStyle w:val="BodyText"/>
      </w:pPr>
      <w:r>
        <w:rPr>
          <w:bCs/>
          <w:b/>
        </w:rPr>
        <w:t xml:space="preserve">Human Resources Department</w:t>
      </w:r>
      <w:r>
        <w:br/>
      </w:r>
      <w:r>
        <w:t xml:space="preserve">[Company Name]</w:t>
      </w:r>
      <w:r>
        <w:br/>
      </w:r>
      <w:r>
        <w:t xml:space="preserve">[Company Address]</w:t>
      </w:r>
      <w:r>
        <w:br/>
      </w:r>
      <w:r>
        <w:t xml:space="preserve">Istanbul, Turkey</w:t>
      </w:r>
    </w:p>
    <w:bookmarkStart w:id="25" w:name="dear-hiring-team"/>
    <w:p>
      <w:pPr>
        <w:pStyle w:val="Heading2"/>
      </w:pPr>
      <w:r>
        <w:t xml:space="preserve">Dear Hiring Team,</w:t>
      </w:r>
    </w:p>
    <w:p>
      <w:pPr>
        <w:pStyle w:val="FirstParagraph"/>
      </w:pPr>
      <w:r>
        <w:t xml:space="preserve">I am writing to express my enthusiastic interest in the Mechatronics Engineer position at [Company Name] in Istanbul, Turkey. As a highly motivated and technically skilled professional with over five years of experience in mechatronics systems design, automation, and robotics integration, I am confident that my background aligns perfectly with the requirements of this role. I am particularly drawn to this opportunity because of Istanbul’s dynamic industrial landscape and its growing demand for innovative engineering solutions. My passion for blending mechanical, electrical, and software systems to create efficient automation solutions is deeply rooted in my academic and professional journey, which I believe makes me a strong candidate for this position.</w:t>
      </w:r>
    </w:p>
    <w:bookmarkStart w:id="20" w:name="X2c9fd6857bd00f79dad195fc0300489fdd7a840"/>
    <w:p>
      <w:pPr>
        <w:pStyle w:val="Heading3"/>
      </w:pPr>
      <w:r>
        <w:t xml:space="preserve">Academic Foundation and Technical Expertise</w:t>
      </w:r>
    </w:p>
    <w:p>
      <w:pPr>
        <w:pStyle w:val="FirstParagraph"/>
      </w:pPr>
      <w:r>
        <w:t xml:space="preserve">I hold a Bachelor’s degree in Mechatronics Engineering from [University Name] in Istanbul, where I graduated with honors. My curriculum emphasized the integration of mechanical systems, electronics, and computer science, equipping me with a holistic understanding of mechatronics principles. During my studies, I specialized in automation technologies and control systems, which laid the groundwork for my career as a Mechatronics Engineer. My thesis focused on the development of an automated quality inspection system using machine vision and PLC programming—a project that not only honed my technical skills but also sparked my interest in applying mechatronics to real-world industrial challenges.</w:t>
      </w:r>
    </w:p>
    <w:p>
      <w:pPr>
        <w:pStyle w:val="BodyText"/>
      </w:pPr>
      <w:r>
        <w:t xml:space="preserve">Proficient in industry-standard tools such as MATLAB/Simulink, AutoCAD, SolidWorks, and PLC programming (Siemens, Allen-Bradley), I have consistently demonstrated the ability to design and implement complex systems. My technical expertise extends to robotics integration, sensor networks, and embedded systems development. For instance, at my previous role as a Mechatronics Engineer at [Previous Company Name], I led the design of an automated packaging line that reduced production downtime by 30% through real-time monitoring and predictive maintenance algorithms. This project underscored my ability to translate theoretical knowledge into practical solutions that drive efficiency and cost savings.</w:t>
      </w:r>
    </w:p>
    <w:bookmarkEnd w:id="20"/>
    <w:bookmarkStart w:id="21" w:name="X753114e8ad17739f6d3c80c45af5ce80e416a23"/>
    <w:p>
      <w:pPr>
        <w:pStyle w:val="Heading3"/>
      </w:pPr>
      <w:r>
        <w:t xml:space="preserve">Professional Experience in Turkey’s Industrial Sector</w:t>
      </w:r>
    </w:p>
    <w:p>
      <w:pPr>
        <w:pStyle w:val="FirstParagraph"/>
      </w:pPr>
      <w:r>
        <w:t xml:space="preserve">Working in Istanbul has provided me with unique insights into the region’s rapidly evolving industrial ecosystem. As a Mechatronics Engineer at [Previous Company Name], a leading manufacturer of industrial automation solutions, I collaborated with teams to develop custom machinery for clients across Turkey and the broader Middle East. One of my most impactful projects involved designing a robotic arm for an automotive assembly line in Istanbul, which improved precision and reduced human error by 40%. This experience not only deepened my understanding of Turkey’s manufacturing needs but also reinforced the importance of adapting global technologies to local operational contexts.</w:t>
      </w:r>
    </w:p>
    <w:p>
      <w:pPr>
        <w:pStyle w:val="BodyText"/>
      </w:pPr>
      <w:r>
        <w:t xml:space="preserve">Additionally, I have worked with startups and small enterprises in Istanbul’s tech-driven innovation hubs to create cost-effective automation solutions. For example, I developed a sensor-based irrigation system for a smart agriculture startup, which optimized water usage by 25% while integrating IoT-enabled monitoring. These projects highlight my ability to work within diverse environments and leverage mechatronics to address both industrial and societal challenges.</w:t>
      </w:r>
    </w:p>
    <w:bookmarkEnd w:id="21"/>
    <w:bookmarkStart w:id="22" w:name="Xb53dcd81e088bb55f325c1b2ba28fd63cb5f181"/>
    <w:p>
      <w:pPr>
        <w:pStyle w:val="Heading3"/>
      </w:pPr>
      <w:r>
        <w:t xml:space="preserve">Understanding of Turkey Istanbul’s Engineering Landscape</w:t>
      </w:r>
    </w:p>
    <w:p>
      <w:pPr>
        <w:pStyle w:val="FirstParagraph"/>
      </w:pPr>
      <w:r>
        <w:t xml:space="preserve">Istanbul’s status as a global hub for trade, manufacturing, and technology makes it an ideal location for innovation in mechatronics. The city is home to numerous industries, including automotive, aerospace, renewable energy, and smart infrastructure projects. As a local engineer with experience in these sectors, I am well-versed in the technical and cultural nuances of working in Turkey’s dynamic market. For instance, I have collaborated with Turkish firms to comply with regional safety standards (such as TSE) while incorporating international best practices from ISO 9001 and CE certifications.</w:t>
      </w:r>
    </w:p>
    <w:p>
      <w:pPr>
        <w:pStyle w:val="BodyText"/>
      </w:pPr>
      <w:r>
        <w:t xml:space="preserve">Moreover, Istanbul’s growing focus on smart cities and Industry 4.0 initiatives has created a demand for engineers who can bridge traditional manufacturing processes with digital technologies. My experience in integrating IoT devices, AI-driven analytics, and cloud-based platforms into mechatronics systems positions me to contribute meaningfully to such projects. I am particularly excited about the potential to work on cutting-edge solutions that align with Turkey’s national vision of technological self-sufficiency and sustainable development.</w:t>
      </w:r>
    </w:p>
    <w:bookmarkEnd w:id="22"/>
    <w:bookmarkStart w:id="23" w:name="personal-qualities-and-commitment"/>
    <w:p>
      <w:pPr>
        <w:pStyle w:val="Heading3"/>
      </w:pPr>
      <w:r>
        <w:t xml:space="preserve">Personal Qualities and Commitment</w:t>
      </w:r>
    </w:p>
    <w:p>
      <w:pPr>
        <w:pStyle w:val="FirstParagraph"/>
      </w:pPr>
      <w:r>
        <w:t xml:space="preserve">Beyond technical skills, I bring a collaborative mindset, strong problem-solving abilities, and a commitment to continuous learning. I thrive in fast-paced environments where adaptability is key, whether it’s troubleshooting complex systems on-site or mentoring junior engineers. My fluency in Turkish and English allows me to communicate effectively with diverse teams and stakeholders, ensuring seamless project execution.</w:t>
      </w:r>
    </w:p>
    <w:p>
      <w:pPr>
        <w:pStyle w:val="BodyText"/>
      </w:pPr>
      <w:r>
        <w:t xml:space="preserve">I am also deeply committed to contributing to Istanbul’s engineering community. I regularly attend industry conferences such as the Turkey International Robotics Exhibition and participate in local networking events to stay updated on emerging trends. This proactive approach ensures that I remain at the forefront of mechatronics innovation and can offer fresh, forward-thinking ideas to [Company Name].</w:t>
      </w:r>
    </w:p>
    <w:bookmarkEnd w:id="23"/>
    <w:bookmarkStart w:id="24" w:name="conclusion"/>
    <w:p>
      <w:pPr>
        <w:pStyle w:val="Heading3"/>
      </w:pPr>
      <w:r>
        <w:t xml:space="preserve">Conclusion</w:t>
      </w:r>
    </w:p>
    <w:p>
      <w:pPr>
        <w:pStyle w:val="FirstParagraph"/>
      </w:pPr>
      <w:r>
        <w:t xml:space="preserve">In conclusion, I am eager to bring my technical expertise, hands-on experience in Turkey’s industrial sector, and passion for mechatronics to [Company Name]. I am confident that my skills and dedication will enable me to contribute effectively to your team while growing professionally in Istanbul’s vibrant engineering landscape. Thank you for considering my application. I would welcome the opportunity to discuss how my background aligns with your needs and look forward to the possibility of contributing to [Company Name]’s continued success.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Turkey Istanbul</dc:title>
  <dc:creator/>
  <cp:keywords/>
  <dcterms:created xsi:type="dcterms:W3CDTF">2026-07-20T01:48:00Z</dcterms:created>
  <dcterms:modified xsi:type="dcterms:W3CDTF">2026-07-20T01:48:00Z</dcterms:modified>
</cp:coreProperties>
</file>

<file path=docProps/custom.xml><?xml version="1.0" encoding="utf-8"?>
<Properties xmlns="http://schemas.openxmlformats.org/officeDocument/2006/custom-properties" xmlns:vt="http://schemas.openxmlformats.org/officeDocument/2006/docPropsVTypes"/>
</file>