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Xea1475f2511ee0b275e5f134a78da21b4df0e46"/>
    <w:p>
      <w:pPr>
        <w:pStyle w:val="Heading1"/>
      </w:pPr>
      <w:r>
        <w:t xml:space="preserve">Cover Letter for Mechatronics Engineer Position in United Arab Emirates Dubai</w:t>
      </w:r>
    </w:p>
    <w:p>
      <w:pPr>
        <w:pStyle w:val="FirstParagraph"/>
      </w:pPr>
      <w:r>
        <w:t xml:space="preserve">Dear [Hiring Manager's Name],</w:t>
      </w:r>
    </w:p>
    <w:p>
      <w:pPr>
        <w:pStyle w:val="BodyText"/>
      </w:pPr>
      <w:r>
        <w:t xml:space="preserve">I am writing to express my enthusiastic interest in the Mechatronics Engineer position at [Company Name] in the United Arab Emirates Dubai. As a dedicated and innovative professional with a robust background in mechatronics, I am eager to contribute my technical expertise, problem-solving skills, and passion for cutting-edge technology to support your organization's vision of advancing engineering solutions in one of the world's most dynamic and forward-thinking cities.</w:t>
      </w:r>
    </w:p>
    <w:p>
      <w:pPr>
        <w:pStyle w:val="BodyText"/>
      </w:pPr>
      <w:r>
        <w:t xml:space="preserve">With [X years] of experience in designing, developing, and implementing mechatronic systems across industries such as automation, robotics, and industrial control, I have cultivated a deep understanding of integrating mechanical, electrical, and software engineering principles. My career has been defined by a commitment to excellence and a drive to deliver solutions that enhance efficiency, sustainability, and technological innovation—values that align seamlessly with the mission of [Company Name] in Dubai's rapidly evolving industrial landscape.</w:t>
      </w:r>
    </w:p>
    <w:bookmarkStart w:id="20" w:name="X6677597af5ba6ad52c1557882338e583d17045a"/>
    <w:p>
      <w:pPr>
        <w:pStyle w:val="Heading2"/>
      </w:pPr>
      <w:r>
        <w:t xml:space="preserve">Why Mechatronics Engineering? A Passion for Integrated Systems</w:t>
      </w:r>
    </w:p>
    <w:p>
      <w:pPr>
        <w:pStyle w:val="FirstParagraph"/>
      </w:pPr>
      <w:r>
        <w:t xml:space="preserve">Mechatronics engineering has always fascinated me because it bridges the gap between mechanical systems and intelligent automation. In the United Arab Emirates Dubai, where technological advancement is a cornerstone of national development, this field plays a pivotal role in shaping smart infrastructure, renewable energy systems, and advanced manufacturing. My academic foundation in Mechatronics Engineering from [University Name], coupled with hands-on experience in projects ranging from autonomous robotics to IoT-enabled industrial automation, has equipped me to thrive in such an environment.</w:t>
      </w:r>
    </w:p>
    <w:p>
      <w:pPr>
        <w:pStyle w:val="BodyText"/>
      </w:pPr>
      <w:r>
        <w:t xml:space="preserve">One of my most significant achievements was leading a team to design a modular robotic system for a renewable energy project in [Location]. This project required precise coordination between mechanical components, sensor integration, and real-time control algorithms. The success of this initiative not only reduced operational costs by 25% but also demonstrated the transformative potential of mechatronics in addressing global challenges—a principle I aim to bring to your organization.</w:t>
      </w:r>
    </w:p>
    <w:bookmarkEnd w:id="20"/>
    <w:bookmarkStart w:id="21" w:name="X39a86f463d9bf661b8587eabaa095c829691a7f"/>
    <w:p>
      <w:pPr>
        <w:pStyle w:val="Heading2"/>
      </w:pPr>
      <w:r>
        <w:t xml:space="preserve">Technical Expertise and Professional Achievements</w:t>
      </w:r>
    </w:p>
    <w:p>
      <w:pPr>
        <w:pStyle w:val="FirstParagraph"/>
      </w:pPr>
      <w:r>
        <w:t xml:space="preserve">As a Mechatronics Engineer, I specialize in the following areas:</w:t>
      </w:r>
    </w:p>
    <w:p>
      <w:pPr>
        <w:numPr>
          <w:ilvl w:val="0"/>
          <w:numId w:val="1001"/>
        </w:numPr>
        <w:pStyle w:val="Compact"/>
      </w:pPr>
      <w:r>
        <w:rPr>
          <w:bCs/>
          <w:b/>
        </w:rPr>
        <w:t xml:space="preserve">System Design and Development:</w:t>
      </w:r>
      <w:r>
        <w:t xml:space="preserve"> </w:t>
      </w:r>
      <w:r>
        <w:t xml:space="preserve">Proficient in CAD software (SolidWorks, AutoCAD), PLC programming (Siemens, Allen-Bradley), and simulation tools (MATLAB/Simulink) to create efficient mechatronic systems.</w:t>
      </w:r>
    </w:p>
    <w:p>
      <w:pPr>
        <w:numPr>
          <w:ilvl w:val="0"/>
          <w:numId w:val="1001"/>
        </w:numPr>
        <w:pStyle w:val="Compact"/>
      </w:pPr>
      <w:r>
        <w:rPr>
          <w:bCs/>
          <w:b/>
        </w:rPr>
        <w:t xml:space="preserve">Automation and Control Systems:</w:t>
      </w:r>
      <w:r>
        <w:t xml:space="preserve"> </w:t>
      </w:r>
      <w:r>
        <w:t xml:space="preserve">Experienced in designing and deploying industrial automation solutions, including SCADA systems and IoT-based monitoring platforms.</w:t>
      </w:r>
    </w:p>
    <w:p>
      <w:pPr>
        <w:numPr>
          <w:ilvl w:val="0"/>
          <w:numId w:val="1001"/>
        </w:numPr>
        <w:pStyle w:val="Compact"/>
      </w:pPr>
      <w:r>
        <w:rPr>
          <w:bCs/>
          <w:b/>
        </w:rPr>
        <w:t xml:space="preserve">Robotics Integration:</w:t>
      </w:r>
      <w:r>
        <w:t xml:space="preserve"> </w:t>
      </w:r>
      <w:r>
        <w:t xml:space="preserve">Skilled in programming collaborative robots (cobots) and developing control algorithms for precision tasks.</w:t>
      </w:r>
    </w:p>
    <w:p>
      <w:pPr>
        <w:numPr>
          <w:ilvl w:val="0"/>
          <w:numId w:val="1001"/>
        </w:numPr>
        <w:pStyle w:val="Compact"/>
      </w:pPr>
      <w:r>
        <w:rPr>
          <w:bCs/>
          <w:b/>
        </w:rPr>
        <w:t xml:space="preserve">Sustainability Focus:</w:t>
      </w:r>
      <w:r>
        <w:t xml:space="preserve"> </w:t>
      </w:r>
      <w:r>
        <w:t xml:space="preserve">Committed to integrating energy-efficient technologies into mechatronic systems, reflecting the UAE's emphasis on green innovation.</w:t>
      </w:r>
    </w:p>
    <w:p>
      <w:pPr>
        <w:pStyle w:val="FirstParagraph"/>
      </w:pPr>
      <w:r>
        <w:t xml:space="preserve">My work has consistently been recognized for its impact. For instance, during my tenure at [Previous Company], I spearheaded the development of an automated quality inspection system that improved production accuracy by 30% and reduced manual intervention. This project earned a commendation from [Industry Association or Client], underscoring my ability to deliver results in high-stakes environments.</w:t>
      </w:r>
    </w:p>
    <w:bookmarkEnd w:id="21"/>
    <w:bookmarkStart w:id="22" w:name="why-united-arab-emirates-dubai"/>
    <w:p>
      <w:pPr>
        <w:pStyle w:val="Heading2"/>
      </w:pPr>
      <w:r>
        <w:t xml:space="preserve">Why United Arab Emirates Dubai?</w:t>
      </w:r>
    </w:p>
    <w:p>
      <w:pPr>
        <w:pStyle w:val="FirstParagraph"/>
      </w:pPr>
      <w:r>
        <w:t xml:space="preserve">The United Arab Emirates Dubai is a global hub for innovation, and I am particularly drawn to the city’s ambitious vision of becoming a leader in smart technologies and sustainable development. Projects like the Dubai Smart City initiative, the expansion of renewable energy infrastructure, and advancements in aerospace engineering exemplify the opportunities available for engineers who can combine technical excellence with creative problem-solving.</w:t>
      </w:r>
    </w:p>
    <w:p>
      <w:pPr>
        <w:pStyle w:val="BodyText"/>
      </w:pPr>
      <w:r>
        <w:t xml:space="preserve">As a Mechatronics Engineer, I am keen to contribute to such transformative projects. For example, I would be excited to work on integrating AI-driven automation into Dubai’s industrial sectors or developing mechatronic systems that support the UAE's Net Zero 2050 initiative. My adaptability and eagerness to learn new technologies align perfectly with the fast-paced, innovation-driven culture of Dubai.</w:t>
      </w:r>
    </w:p>
    <w:bookmarkEnd w:id="22"/>
    <w:bookmarkStart w:id="23" w:name="X84cd28af93802655140654564f8a975ee92fb22"/>
    <w:p>
      <w:pPr>
        <w:pStyle w:val="Heading2"/>
      </w:pPr>
      <w:r>
        <w:t xml:space="preserve">Professional Values and Collaborative Spirit</w:t>
      </w:r>
    </w:p>
    <w:p>
      <w:pPr>
        <w:pStyle w:val="FirstParagraph"/>
      </w:pPr>
      <w:r>
        <w:t xml:space="preserve">Throughout my career, I have prioritized collaboration, integrity, and continuous learning. In Dubai’s multicultural work environment, these values are essential for fostering innovation and driving projects to success. I thrive in teams where diverse perspectives are valued, and I am confident that my ability to communicate technical concepts clearly and work effectively with cross-functional teams will add value to [Company Name].</w:t>
      </w:r>
    </w:p>
    <w:p>
      <w:pPr>
        <w:pStyle w:val="BodyText"/>
      </w:pPr>
      <w:r>
        <w:t xml:space="preserve">Additionally, my strong command of English and basic proficiency in Arabic (if applicable) enable me to navigate the unique challenges of working in Dubai. I am also committed to adhering to local regulations and cultural norms, ensuring that my contributions align with the standards of excellence expected in this region.</w:t>
      </w:r>
    </w:p>
    <w:bookmarkEnd w:id="23"/>
    <w:bookmarkStart w:id="24" w:name="conclusion-a-commitment-to-excellence"/>
    <w:p>
      <w:pPr>
        <w:pStyle w:val="Heading2"/>
      </w:pPr>
      <w:r>
        <w:t xml:space="preserve">Conclusion: A Commitment to Excellence</w:t>
      </w:r>
    </w:p>
    <w:p>
      <w:pPr>
        <w:pStyle w:val="FirstParagraph"/>
      </w:pPr>
      <w:r>
        <w:t xml:space="preserve">In conclusion, I am highly motivated to bring my expertise as a Mechatronics Engineer to [Company Name] and contribute to the continued growth of Dubai’s engineering sector. My technical skills, combined with my passion for innovation and dedication to sustainability, position me as a strong candidate for this role. I would be honored to discuss how my background and vision align with your organization’s goals.</w:t>
      </w:r>
    </w:p>
    <w:p>
      <w:pPr>
        <w:pStyle w:val="BodyText"/>
      </w:pPr>
      <w:r>
        <w:t xml:space="preserve">Thank you for considering my application. I look forward to the opportunity to further discuss how I can contribute to the success of [Company Name] in the United Arab Emirates Dubai.</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2026-07-23T17:17:22Z</dcterms:created>
  <dcterms:modified xsi:type="dcterms:W3CDTF">2026-07-23T17:17:22Z</dcterms:modified>
</cp:coreProperties>
</file>

<file path=docProps/custom.xml><?xml version="1.0" encoding="utf-8"?>
<Properties xmlns="http://schemas.openxmlformats.org/officeDocument/2006/custom-properties" xmlns:vt="http://schemas.openxmlformats.org/officeDocument/2006/docPropsVTypes"/>
</file>