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Mechatronics Engineer position at your esteemed organization in the United States Chicago. As a highly motivated and technically proficient professional with a strong background in integrating mechanical, electrical, and software systems, I am eager to contribute my expertise to drive innovation and efficiency within your team. My passion for solving complex engineering challenges, combined with my hands-on experience in designing and optimizing mechatronic systems, aligns perfectly with the dynamic opportunities available in Chicago’s thriving industrial landscape.</w:t>
      </w:r>
    </w:p>
    <w:p>
      <w:pPr>
        <w:pStyle w:val="BodyText"/>
      </w:pPr>
      <w:r>
        <w:t xml:space="preserve">Having earned a Bachelor’s degree in Mechatronics Engineering from [Your University Name], I have developed a robust foundation in disciplines such as control systems, robotics, automation, and embedded software development. My academic training was complemented by practical experience through internships and project work, where I honed my ability to translate theoretical concepts into real-world solutions. For instance, during my time at [Previous Company/Project], I led the design of a modular robotic assembly line that reduced production downtime by 25% and improved overall system reliability. This experience solidified my commitment to excellence and reinforced my belief in the transformative power of mechatronics in modern manufacturing.</w:t>
      </w:r>
    </w:p>
    <w:p>
      <w:pPr>
        <w:pStyle w:val="BodyText"/>
      </w:pPr>
      <w:r>
        <w:t xml:space="preserve">Chicago, as a hub for advanced manufacturing, technology, and research, presents an ideal environment for a Mechatronics Engineer to thrive. The city’s diverse industrial ecosystem—from automotive innovation to smart infrastructure projects—offers unique opportunities to apply my skills in cutting-edge applications. I am particularly drawn to your organization’s focus on [specific company initiative or project, e.g., "sustainable automation solutions" or "AI-driven robotics"]. As a Mechatronics Engineer, I aim to leverage my technical acumen and creative problem-solving abilities to contribute to such impactful work. Whether it’s optimizing control systems for precision machinery or integrating IoT-enabled sensors into industrial equipment, I am committed to delivering solutions that align with the evolving needs of the United States Chicago market.</w:t>
      </w:r>
    </w:p>
    <w:p>
      <w:pPr>
        <w:pStyle w:val="BodyText"/>
      </w:pPr>
      <w:r>
        <w:t xml:space="preserve">My professional journey has equipped me with a diverse skill set that spans both hardware and software domains. I am proficient in CAD tools such as SolidWorks and AutoCAD, which enable me to design intricate mechanical components and assemblies. Additionally, I have extensive experience with PLC programming (e.g., Siemens S7-1200, Allen-Bradley) and industrial automation systems, allowing me to develop efficient control strategies for complex processes. On the software side, I am adept at Python, C++, and MATLAB, which I use to simulate system behaviors and implement data-driven algorithms. These technical capabilities have allowed me to lead cross-functional teams in projects that require seamless integration of mechanical, electrical, and computational elements.</w:t>
      </w:r>
    </w:p>
    <w:p>
      <w:pPr>
        <w:pStyle w:val="BodyText"/>
      </w:pPr>
      <w:r>
        <w:t xml:space="preserve">One of my most rewarding experiences as a Mechatronics Engineer was working on a collaborative project with [Company Name] to develop an automated quality inspection system for aerospace components. By combining computer vision algorithms with custom-built robotic arms, we achieved a 98% accuracy rate in defect detection, significantly enhancing the client’s production workflow. This project not only demonstrated my ability to think critically and innovate under constraints but also highlighted the importance of teamwork and communication in engineering endeavors. As a Mechatronics Engineer, I understand that success hinges on bridging the gap between disciplines and fostering collaboration across departments—a principle I have consistently upheld in my career.</w:t>
      </w:r>
    </w:p>
    <w:p>
      <w:pPr>
        <w:pStyle w:val="BodyText"/>
      </w:pPr>
      <w:r>
        <w:t xml:space="preserve">In addition to my technical expertise, I bring strong analytical and project management skills that enable me to deliver results efficiently. My ability to analyze data, identify bottlenecks, and propose actionable solutions has been instrumental in several projects. For example, while working on a smart grid initiative in the United States Chicago area, I conducted a thorough feasibility study that led to the implementation of energy-efficient control systems, reducing operational costs by 15%. This experience underscored my dedication to sustainability and continuous improvement—values that resonate deeply with the mission of your organization.</w:t>
      </w:r>
    </w:p>
    <w:p>
      <w:pPr>
        <w:pStyle w:val="BodyText"/>
      </w:pPr>
      <w:r>
        <w:t xml:space="preserve">What excites me most about the Mechatronics Engineer role at your company is the opportunity to work in a forward-thinking environment where innovation is prioritized. Chicago’s reputation as a leader in technological advancement and its emphasis on fostering talent make it an ideal location for someone like me to grow and contribute meaningfully. I am particularly impressed by your organization’s commitment to [specific company value, e.g., "emerging technologies" or "community engagement"], which aligns with my personal goals of using engineering as a force for positive impact.</w:t>
      </w:r>
    </w:p>
    <w:p>
      <w:pPr>
        <w:pStyle w:val="BodyText"/>
      </w:pPr>
      <w:r>
        <w:t xml:space="preserve">As a Mechatronics Engineer, I am not only driven by technical challenges but also by the desire to create systems that enhance productivity, safety, and user experience. My proactive approach to learning and adapting to new technologies ensures that I remain at the forefront of industry trends. Whether it’s exploring the latest advancements in AI or experimenting with modular design principles, I am always seeking ways to push the boundaries of what is possible in mechatronics.</w:t>
      </w:r>
    </w:p>
    <w:p>
      <w:pPr>
        <w:pStyle w:val="BodyText"/>
      </w:pPr>
      <w:r>
        <w:t xml:space="preserve">Thank you for considering my application. I would be thrilled to bring my skills, experience, and passion for innovation to your team in the United States Chicago. I am confident that my background as a Mechatronics Engineer will enable me to make significant contributions to your organization’s success. Please feel free to contact me at [Your Phone Number] or [Your Email Address] at your earliest convenience to discuss how I can further contribute to your goals.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cp:keywords/>
  <dcterms:created xsi:type="dcterms:W3CDTF">2026-07-21T07:54:42Z</dcterms:created>
  <dcterms:modified xsi:type="dcterms:W3CDTF">2026-07-21T07:54:42Z</dcterms:modified>
</cp:coreProperties>
</file>

<file path=docProps/custom.xml><?xml version="1.0" encoding="utf-8"?>
<Properties xmlns="http://schemas.openxmlformats.org/officeDocument/2006/custom-properties" xmlns:vt="http://schemas.openxmlformats.org/officeDocument/2006/docPropsVTypes"/>
</file>