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Afghanistan</w:t>
      </w:r>
      <w:r>
        <w:t xml:space="preserve"> </w:t>
      </w:r>
      <w:r>
        <w:t xml:space="preserve">Kabul</w:t>
      </w:r>
    </w:p>
    <w:bookmarkStart w:id="20" w:name="Xbb38c90caff07f4d755ca892dbb9e9a1f0b13d0"/>
    <w:p>
      <w:pPr>
        <w:pStyle w:val="Heading1"/>
      </w:pPr>
      <w:r>
        <w:t xml:space="preserve">Cover Letter for Medical Researcher Position in Afghanistan Kabul</w:t>
      </w:r>
    </w:p>
    <w:p>
      <w:pPr>
        <w:pStyle w:val="FirstParagraph"/>
      </w:pPr>
      <w:r>
        <w:t xml:space="preserve">Dear [Hiring Manager's Name or Hiring Committee],</w:t>
      </w:r>
    </w:p>
    <w:p>
      <w:pPr>
        <w:pStyle w:val="BodyText"/>
      </w:pPr>
      <w:r>
        <w:t xml:space="preserve">I am writing to express my enthusiastic interest in the Medical Researcher position at [Organization/Institution Name] in Afghanistan Kabul. With a profound commitment to advancing public health and addressing critical medical challenges, I am eager to contribute my expertise, passion for scientific inquiry, and dedication to improving healthcare outcomes in a region as dynamic and complex as Kabul. My academic background, research experience, and deep understanding of the unique healthcare landscape in Afghanistan make me a strong candidate for this role. I am particularly drawn to this opportunity because it aligns with my long-term goal of driving impactful medical research that directly benefits communities facing significant health disparities.</w:t>
      </w:r>
    </w:p>
    <w:p>
      <w:pPr>
        <w:pStyle w:val="BodyText"/>
      </w:pPr>
      <w:r>
        <w:t xml:space="preserve">As a Medical Researcher, I have dedicated my career to bridging the gap between scientific discovery and real-world applications, especially in resource-limited settings. My work has focused on infectious diseases, maternal and child health, and the development of sustainable healthcare solutions tailored to local needs. In Afghanistan Kabul, where access to quality healthcare remains a pressing challenge due to factors such as conflict, poverty, and geographic barriers, I believe medical research is not just a profession but a vital tool for transformation. My experience in designing and implementing research projects that address these challenges has equipped me with the skills necessary to thrive in this environment.</w:t>
      </w:r>
    </w:p>
    <w:p>
      <w:pPr>
        <w:pStyle w:val="BodyText"/>
      </w:pPr>
      <w:r>
        <w:t xml:space="preserve">One of my most significant achievements as a Medical Researcher was leading a study on the prevalence of vaccine-preventable diseases in rural areas of Afghanistan. This project required close collaboration with local healthcare workers, community leaders, and international organizations to gather data and develop targeted interventions. The findings from this research contributed to the refinement of immunization programs in several provinces, including Kabul. Such experiences have reinforced my belief that effective medical research must be rooted in cultural sensitivity, community engagement, and a deep understanding of the socio-economic context. In Kabul, where healthcare systems are often under immense pressure, I am prepared to leverage these insights to design studies that yield actionable results.</w:t>
      </w:r>
    </w:p>
    <w:p>
      <w:pPr>
        <w:pStyle w:val="BodyText"/>
      </w:pPr>
      <w:r>
        <w:t xml:space="preserve">My academic training includes a Master’s degree in Public Health with a focus on epidemiology and a Ph.D. in Medical Sciences, specializing in global health research. During my doctoral studies, I conducted extensive research on the impact of conflict-related trauma on mental health outcomes among displaced populations. This work was recognized with several awards and publications in peer-reviewed journals. However, I have always sought to apply my knowledge beyond academic settings, particularly in regions where healthcare infrastructure is fragile and medical resources are scarce. Afghanistan Kabul represents an ideal environment for this mission, as it offers both the challenges and the potential for meaningful change that I am committed to addressing.</w:t>
      </w:r>
    </w:p>
    <w:p>
      <w:pPr>
        <w:pStyle w:val="BodyText"/>
      </w:pPr>
      <w:r>
        <w:t xml:space="preserve">What sets me apart as a Medical Researcher is my ability to adapt to diverse environments while maintaining a rigorous scientific approach. In Kabul, where logistical and political complexities can pose significant hurdles, I have developed strategies to ensure research projects remain on track without compromising ethical standards or data integrity. For instance, during a recent collaboration with the Ministry of Public Health in Afghanistan, I helped establish a mobile data collection system that enabled real-time monitoring of disease outbreaks in remote areas. This initiative not only improved response times but also empowered local health workers with the tools they needed to make informed decisions.</w:t>
      </w:r>
    </w:p>
    <w:p>
      <w:pPr>
        <w:pStyle w:val="BodyText"/>
      </w:pPr>
      <w:r>
        <w:t xml:space="preserve">Additionally, my work in Kabul has involved training and mentoring local researchers, which is critical for building long-term capacity in the region. I firmly believe that sustainable healthcare solutions require investing in the people who will implement them. By fostering partnerships with Afghan medical institutions and universities, I have contributed to the development of a new generation of researchers who are equipped to tackle health challenges using evidence-based approaches. This commitment to knowledge transfer and empowerment is something I am eager to continue as a Medical Researcher in Afghanistan Kabul.</w:t>
      </w:r>
    </w:p>
    <w:p>
      <w:pPr>
        <w:pStyle w:val="BodyText"/>
      </w:pPr>
      <w:r>
        <w:t xml:space="preserve">While the role of a Medical Researcher in Afghanistan Kabul comes with its share of challenges, it also presents unparalleled opportunities for innovation and impact. The country’s diverse population, unique epidemiological patterns, and urgent healthcare needs make it an ideal setting for groundbreaking research. I am particularly interested in exploring areas such as the intersection of traditional medicine and modern science, the role of environmental factors in disease transmission, and the development of low-cost diagnostic tools that can be deployed in underserved communities. My goal is to contribute to a body of work that not only advances medical knowledge but also improves the lives of those who rely on it most.</w:t>
      </w:r>
    </w:p>
    <w:p>
      <w:pPr>
        <w:pStyle w:val="BodyText"/>
      </w:pPr>
      <w:r>
        <w:t xml:space="preserve">In conclusion, I am confident that my qualifications, experience, and passion for medical research align perfectly with the goals of [Organization/Institution Name] in Afghanistan Kabul. I am eager to bring my expertise in public health, epidemiology, and community-based research to support your mission of enhancing healthcare access and outcomes. Thank you for considering my application. I would welcome the opportunity to discuss how I can contribute to your team and further the vital work of medical research in this critical region.</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Afghanistan Kabul</dc:title>
  <dc:creator/>
  <dc:language>en</dc:language>
  <cp:keywords/>
  <dcterms:created xsi:type="dcterms:W3CDTF">2026-07-24T04:55:46Z</dcterms:created>
  <dcterms:modified xsi:type="dcterms:W3CDTF">2026-07-24T04:55:46Z</dcterms:modified>
</cp:coreProperties>
</file>

<file path=docProps/custom.xml><?xml version="1.0" encoding="utf-8"?>
<Properties xmlns="http://schemas.openxmlformats.org/officeDocument/2006/custom-properties" xmlns:vt="http://schemas.openxmlformats.org/officeDocument/2006/docPropsVTypes"/>
</file>