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Colombia</w:t>
      </w:r>
      <w:r>
        <w:t xml:space="preserve"> </w:t>
      </w:r>
      <w:r>
        <w:t xml:space="preserve">Medellín</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It is with great enthusiasm that I submit my application for the position of Medical Researcher at your esteemed institution in Colombia Medellín. As a dedicated professional with a passion for advancing medical science and improving public health outcomes, I am eager to contribute my expertise to an organization that values innovation, collaboration, and excellence. The opportunity to work in Medellín—a city renowned for its vibrant culture, cutting-edge healthcare initiatives, and growing biomedical research landscape—aligns perfectly with my career aspirations and professional goals.</w:t>
      </w:r>
    </w:p>
    <w:p>
      <w:pPr>
        <w:pStyle w:val="BodyText"/>
      </w:pPr>
      <w:r>
        <w:t xml:space="preserve">Throughout my career as a Medical Researcher, I have focused on bridging the gap between scientific discovery and real-world impact. My academic background in [Your Degree] from [Your University] provided me with a strong foundation in biomedical sciences, while my hands-on experience in clinical research and data analysis has sharpened my ability to design studies, interpret complex datasets, and collaborate with multidisciplinary teams. I have worked on projects ranging from translational research on infectious diseases to the development of novel therapeutic strategies for chronic conditions, all of which have deepened my understanding of the challenges and opportunities within the healthcare sector.</w:t>
      </w:r>
    </w:p>
    <w:p>
      <w:pPr>
        <w:pStyle w:val="BodyText"/>
      </w:pPr>
      <w:r>
        <w:t xml:space="preserve">What sets me apart as a Medical Researcher is my commitment to addressing health disparities through evidence-based solutions. In [Your Previous Job/Project], I led a study on [specific project or disease], which resulted in [specific outcome, e.g., "a publication in a peer-reviewed journal" or "the development of a new diagnostic tool"]. This experience not only honed my technical skills but also reinforced my belief that research must be rooted in the needs of the communities it serves. Colombia Medellín, with its unique healthcare challenges and dynamic environment, represents an ideal setting for such work. The city’s proactive approach to public health initiatives, such as its focus on reducing urban health inequalities and fostering partnerships between academic institutions and local hospitals, resonates deeply with my values.</w:t>
      </w:r>
    </w:p>
    <w:p>
      <w:pPr>
        <w:pStyle w:val="BodyText"/>
      </w:pPr>
      <w:r>
        <w:t xml:space="preserve">One of the key reasons I am drawn to this opportunity in Colombia Medellín is the potential to contribute to a research ecosystem that is both innovative and culturally rich. The region has seen significant advancements in areas like oncology, neuroscience, and tropical medicine, and I am particularly interested in collaborating with institutions such as [mention specific universities or organizations in Medellín, e.g., Universidad de Antioquia or EAFIT University] to explore cutting-edge research topics. My familiarity with the local healthcare landscape—gained through [any relevant experience, such as working with Latin American populations, studying public health policies in Colombia, or participating in international research programs]—enables me to quickly adapt to the needs of this community and contribute meaningfully from day one.</w:t>
      </w:r>
    </w:p>
    <w:p>
      <w:pPr>
        <w:pStyle w:val="BodyText"/>
      </w:pPr>
      <w:r>
        <w:t xml:space="preserve">As a Medical Researcher, I thrive in environments that encourage creativity and intellectual curiosity. My ability to design robust study protocols, manage large-scale datasets using tools like R and Python, and communicate findings effectively through scientific writing has allowed me to make measurable contributions to several high-impact projects. For example, during my time at [Previous Organization], I co-authored a manuscript on [specific topic] that was published in [Journal Name], demonstrating my capacity to translate complex research into actionable insights. I am also adept at securing funding for research initiatives and have successfully contributed to grant proposals that align with global health priorities.</w:t>
      </w:r>
    </w:p>
    <w:p>
      <w:pPr>
        <w:pStyle w:val="BodyText"/>
      </w:pPr>
      <w:r>
        <w:t xml:space="preserve">What excites me most about the opportunity in Colombia Medellín is the chance to work alongside a team of passionate professionals who share a vision of advancing medical science for the greater good. I am particularly inspired by your institution’s commitment to [specific mission or project, if known], which mirrors my own dedication to [related goal, e.g., "improving access to healthcare for underserved populations" or "innovating diagnostic technologies"]. I am confident that my skills in [specific areas, e.g., "epidemiological analysis," "clinical trial management," or "genomic research"] would complement your team’s efforts and drive impactful outcomes.</w:t>
      </w:r>
    </w:p>
    <w:p>
      <w:pPr>
        <w:pStyle w:val="BodyText"/>
      </w:pPr>
      <w:r>
        <w:t xml:space="preserve">In addition to my technical expertise, I bring a strong cultural adaptability and a deep respect for the diverse communities of Colombia. Having [mention any relevant experience in Colombia or Latin America, if applicable], I understand the importance of tailoring research approaches to local contexts while maintaining rigorous scientific standards. This sensitivity, combined with my ability to work collaboratively across disciplines, ensures that I can contribute effectively to your organization’s goals.</w:t>
      </w:r>
    </w:p>
    <w:p>
      <w:pPr>
        <w:pStyle w:val="BodyText"/>
      </w:pPr>
      <w:r>
        <w:t xml:space="preserve">I am eager to bring my background in medical research, coupled with a genuine passion for public health, to your team in Colombia Medellín. The opportunity to collaborate on groundbreaking projects and contribute to the region’s growing reputation as a hub for biomedical innovation is both thrilling and deeply fulfilling. I would be honored to discuss how my experience and vision align with your organization’s mission.</w:t>
      </w:r>
    </w:p>
    <w:p>
      <w:pPr>
        <w:pStyle w:val="BodyText"/>
      </w:pPr>
      <w:r>
        <w:t xml:space="preserve">Thank you for considering my application. I look forward to the possibility of contributing to your institution’s continued success and making a meaningful impact in Colombia Medellín.</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 in Colombia Medellín</dc:title>
  <dc:creator/>
  <cp:keywords/>
  <dcterms:created xsi:type="dcterms:W3CDTF">2026-07-24T15:43:34Z</dcterms:created>
  <dcterms:modified xsi:type="dcterms:W3CDTF">2026-07-24T15:43:34Z</dcterms:modified>
</cp:coreProperties>
</file>

<file path=docProps/custom.xml><?xml version="1.0" encoding="utf-8"?>
<Properties xmlns="http://schemas.openxmlformats.org/officeDocument/2006/custom-properties" xmlns:vt="http://schemas.openxmlformats.org/officeDocument/2006/docPropsVTypes"/>
</file>