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DR</w:t>
      </w:r>
      <w:r>
        <w:t xml:space="preserve"> </w:t>
      </w:r>
      <w:r>
        <w:t xml:space="preserve">Congo</w:t>
      </w:r>
      <w:r>
        <w:t xml:space="preserve"> </w:t>
      </w:r>
      <w:r>
        <w:t xml:space="preserve">Kinshasa</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Medical Researcher position at your esteemed institution in DR Congo Kinshasa. As a dedicated and experienced professional with a passion for advancing healthcare solutions in underserved regions, I am eager to contribute my skills and knowledge to support the critical work being done in this dynamic and vital part of Africa. My academic background, hands-on experience in medical research, and deep commitment to improving public health outcomes align perfectly with the mission of your organization, particularly in addressing the unique challenges faced by communities in DR Congo Kinshasa.</w:t>
      </w:r>
    </w:p>
    <w:p>
      <w:pPr>
        <w:pStyle w:val="BodyText"/>
      </w:pPr>
      <w:r>
        <w:t xml:space="preserve">The Medical Researcher role is not merely a career opportunity for me—it is a calling. Having spent years studying the intersection of science, public health, and socio-economic factors that influence medical outcomes, I have developed a profound understanding of the complexities inherent in healthcare systems, especially in regions like DR Congo Kinshasa. This area faces significant challenges, from limited access to resources to the prevalence of infectious diseases such as malaria and Ebola. However, it also offers immense potential for innovation and meaningful impact. I am driven by the opportunity to contribute to research that directly addresses these challenges and empowers local communities through evidence-based solutions.</w:t>
      </w:r>
    </w:p>
    <w:p>
      <w:pPr>
        <w:pStyle w:val="BodyText"/>
      </w:pPr>
      <w:r>
        <w:t xml:space="preserve">My academic journey began with a Bachelor’s degree in Biology, followed by a Master’s in Public Health, where I focused on epidemiology and health systems strengthening. During my graduate studies, I conducted fieldwork in sub-Saharan Africa, including DR Congo Kinshasa, where I collaborated with local healthcare providers to assess the effectiveness of community-based interventions for malaria prevention. This experience not only deepened my technical expertise but also reinforced my belief in the importance of culturally sensitive research that prioritizes the needs and voices of those it aims to serve.</w:t>
      </w:r>
    </w:p>
    <w:p>
      <w:pPr>
        <w:pStyle w:val="BodyText"/>
      </w:pPr>
      <w:r>
        <w:t xml:space="preserve">As a Medical Researcher, I have consistently sought opportunities to bridge the gap between scientific discovery and real-world applications. My work has spanned multiple domains, including clinical trials, health policy analysis, and data-driven public health campaigns. For instance, I led a research project analyzing the impact of mobile clinics on maternal healthcare access in rural DR Congo Kinshasa. The findings from this study were instrumental in shaping policies that expanded access to prenatal care for thousands of women. This experience highlighted the transformative power of research when it is rooted in collaboration with local stakeholders and informed by rigorous data collection and analysis.</w:t>
      </w:r>
    </w:p>
    <w:p>
      <w:pPr>
        <w:pStyle w:val="BodyText"/>
      </w:pPr>
      <w:r>
        <w:t xml:space="preserve">What sets me apart as a Medical Researcher is my ability to combine technical precision with a deep empathy for the communities I serve. In DR Congo Kinshasa, where healthcare infrastructure often struggles to meet demand, I have learned that successful research must be both innovative and pragmatic. Whether it involves designing low-cost diagnostic tools or developing training programs for local healthcare workers, I approach every project with the goal of creating sustainable solutions. My ability to work in multidisciplinary teams and adapt to resource-constrained environments has been a cornerstone of my professional growth.</w:t>
      </w:r>
    </w:p>
    <w:p>
      <w:pPr>
        <w:pStyle w:val="BodyText"/>
      </w:pPr>
      <w:r>
        <w:t xml:space="preserve">One of the most rewarding aspects of my career has been contributing to research that directly addresses the health disparities faced by populations in DR Congo Kinshasa. For example, I participated in a study on the genetic diversity of malaria parasites in the region, which provided critical insights for tailoring antimalarial treatments. This work not only advanced scientific knowledge but also had immediate implications for improving patient outcomes. I am particularly proud of how this research was disseminated through local workshops and publications, ensuring that findings reached both academic and community audiences.</w:t>
      </w:r>
    </w:p>
    <w:p>
      <w:pPr>
        <w:pStyle w:val="BodyText"/>
      </w:pPr>
      <w:r>
        <w:t xml:space="preserve">In addition to my technical expertise, I bring strong communication skills that enable me to translate complex research findings into actionable strategies. In DR Congo Kinshasa, where language barriers and varying levels of health literacy can hinder the adoption of new practices, I have developed a knack for simplifying scientific concepts without compromising their accuracy. This ability has been crucial in engaging with community leaders, healthcare providers, and policymakers to ensure that research initiatives are both relevant and impactful.</w:t>
      </w:r>
    </w:p>
    <w:p>
      <w:pPr>
        <w:pStyle w:val="BodyText"/>
      </w:pPr>
      <w:r>
        <w:t xml:space="preserve">What excites me most about the Medical Researcher position at your organization is the opportunity to contribute to a legacy of excellence in healthcare innovation. I am particularly impressed by your institution’s commitment to addressing the unique challenges of DR Congo Kinshasa through research that is both cutting-edge and community-centered. I am eager to collaborate with your team to design studies that tackle pressing issues such as antimicrobial resistance, vaccine distribution, and non-communicable diseases—areas where my background in epidemiology and public health policy can add significant value.</w:t>
      </w:r>
    </w:p>
    <w:p>
      <w:pPr>
        <w:pStyle w:val="BodyText"/>
      </w:pPr>
      <w:r>
        <w:t xml:space="preserve">Finally, I want to emphasize my unwavering dedication to the people of DR Congo Kinshasa. This region is not just a location on a map; it is home to resilient communities that deserve access to the best possible healthcare. My goal as a Medical Researcher is to ensure that science serves as a tool for empowerment, equity, and hope. I am confident that my skills, experience, and passion make me an ideal candidate to contribute to your mission.</w:t>
      </w:r>
    </w:p>
    <w:p>
      <w:pPr>
        <w:pStyle w:val="BodyText"/>
      </w:pPr>
      <w:r>
        <w:t xml:space="preserve">Thank you for considering my application. I would be honored to discuss how my background aligns with the needs of your organization in DR Congo Kinshasa. I look forward to the opportunity to contribute meaningfully to your work and help advance medical research that transforms lives.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Medical Researcher Position in DR Congo Kinshasa</dc:title>
  <dc:creator/>
  <dc:language>en</dc:language>
  <cp:keywords/>
  <dcterms:created xsi:type="dcterms:W3CDTF">2026-07-23T14:50:57Z</dcterms:created>
  <dcterms:modified xsi:type="dcterms:W3CDTF">2026-07-23T14:50:57Z</dcterms:modified>
</cp:coreProperties>
</file>

<file path=docProps/custom.xml><?xml version="1.0" encoding="utf-8"?>
<Properties xmlns="http://schemas.openxmlformats.org/officeDocument/2006/custom-properties" xmlns:vt="http://schemas.openxmlformats.org/officeDocument/2006/docPropsVTypes"/>
</file>