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Medical Researcher position at [Institution/University Name] in Myanmar Yangon. As a dedicated and innovative medical researcher with a strong commitment to advancing healthcare solutions, I am eager to contribute my expertise, passion for scientific discovery, and cultural adaptability to support the vital work being done in this dynamic region. With a proven track record in biomedical research, clinical trials, and public health initiatives, I am confident that my skills align with the goals of your institution and the unique challenges faced by Myanmar Yangon.</w:t>
      </w:r>
    </w:p>
    <w:p>
      <w:pPr>
        <w:pStyle w:val="BodyText"/>
      </w:pPr>
      <w:r>
        <w:t xml:space="preserve">My journey as a Medical Researcher began during my academic training at [Your University Name], where I specialized in [specific field, e.g., infectious diseases, epidemiology, or pharmacology]. This foundation was further strengthened through hands-on experience in research projects focused on [specific topic, e.g., malaria eradication, maternal health interventions, or cancer biomarkers]. These experiences not only honed my technical skills in laboratory techniques, data analysis, and manuscript writing but also instilled in me a deep understanding of the importance of culturally sensitive research practices. I have always believed that effective medical research must be rooted in the local context, and Myanmar Yangon presents an exceptional opportunity to bridge global scientific advancements with regional health needs.</w:t>
      </w:r>
    </w:p>
    <w:p>
      <w:pPr>
        <w:pStyle w:val="BodyText"/>
      </w:pPr>
      <w:r>
        <w:t xml:space="preserve">What draws me to Myanmar Yangon is its unique position as a hub of innovation and tradition in Southeast Asia. The city’s growing healthcare infrastructure, coupled with its diverse population and complex public health challenges, offers a rich environment for impactful research. As a Medical Researcher, I am particularly interested in addressing issues such as [specific local health concerns, e.g., non-communicable diseases, antimicrobial resistance, or maternal mortality]. My goal is to collaborate with local experts to design studies that not only meet international standards but also address the specific needs of Myanmar’s communities. This approach ensures that research outcomes are both scientifically rigorous and socially relevant.</w:t>
      </w:r>
    </w:p>
    <w:p>
      <w:pPr>
        <w:pStyle w:val="BodyText"/>
      </w:pPr>
      <w:r>
        <w:t xml:space="preserve">Throughout my career, I have consistently demonstrated my ability to work in multidisciplinary teams and adapt to diverse settings. For instance, during my time at [Previous Institution/Organization Name], I led a project evaluating the efficacy of [specific intervention or treatment] in low-resource settings. This work required close collaboration with local healthcare providers, community leaders, and policymakers—skills that are essential for success in Myanmar Yangon. I am also proficient in using tools such as [software, e.g., SPSS, R, or Python] for statistical analysis and have published several peer-reviewed articles in reputable journals. These accomplishments reflect my dedication to advancing medical knowledge while maintaining a focus on practical applications.</w:t>
      </w:r>
    </w:p>
    <w:p>
      <w:pPr>
        <w:pStyle w:val="BodyText"/>
      </w:pPr>
      <w:r>
        <w:t xml:space="preserve">One of the key strengths I bring as a Medical Researcher is my ability to navigate the intersection of science and society. In Myanmar Yangon, where cultural nuances and resource limitations shape healthcare delivery, this perspective is invaluable. I have experience designing community-engaged research protocols that prioritize ethical considerations and ensure equitable participation. For example, in a recent study on [specific topic], I worked with local stakeholders to co-develop a culturally appropriate survey instrument that significantly improved response rates and data quality. This approach not only strengthens the validity of research findings but also fosters trust between researchers and the communities they serve.</w:t>
      </w:r>
    </w:p>
    <w:p>
      <w:pPr>
        <w:pStyle w:val="BodyText"/>
      </w:pPr>
      <w:r>
        <w:t xml:space="preserve">Additionally, my fluency in [language(s), e.g., English and Burmese] allows me to communicate effectively with both local and international partners, facilitating collaboration across borders. I have also participated in several conferences and workshops focused on global health, where I presented findings on [specific research topic]. These experiences have expanded my professional network and deepened my understanding of the latest trends in medical research. I am particularly interested in contributing to initiatives that leverage technology, such as telemedicine or AI-driven diagnostics, to improve healthcare access in Myanmar Yangon.</w:t>
      </w:r>
    </w:p>
    <w:p>
      <w:pPr>
        <w:pStyle w:val="BodyText"/>
      </w:pPr>
      <w:r>
        <w:t xml:space="preserve">As a Medical Researcher, I am driven by a desire to make a tangible difference in people’s lives through evidence-based solutions. My work is guided by the belief that research should not only advance scientific knowledge but also address real-world problems. In Myanmar Yangon, I see an opportunity to contribute to this mission while immersing myself in a vibrant culture and dynamic environment. I am eager to bring my expertise in [specific skills, e.g., biostatistics, clinical trial management, or health policy analysis] to your team and collaborate on projects that have the potential to transform healthcare outcomes in the region.</w:t>
      </w:r>
    </w:p>
    <w:p>
      <w:pPr>
        <w:pStyle w:val="BodyText"/>
      </w:pPr>
      <w:r>
        <w:t xml:space="preserve">I would be honored to contribute my skills and passion as a Medical Researcher at [Institution/University Name] in Myanmar Yangon. I am confident that my background, combined with my adaptability and commitment to excellence, makes me a strong fit for this role. I would welcome the opportunity to discuss how my qualifications align with your institution’s vision and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Myanmar Yangon</dc:title>
  <dc:creator/>
  <dc:language>en</dc:language>
  <cp:keywords/>
  <dcterms:created xsi:type="dcterms:W3CDTF">2025-12-15T21:31:04Z</dcterms:created>
  <dcterms:modified xsi:type="dcterms:W3CDTF">2025-12-15T21:31:04Z</dcterms:modified>
</cp:coreProperties>
</file>

<file path=docProps/custom.xml><?xml version="1.0" encoding="utf-8"?>
<Properties xmlns="http://schemas.openxmlformats.org/officeDocument/2006/custom-properties" xmlns:vt="http://schemas.openxmlformats.org/officeDocument/2006/docPropsVTypes"/>
</file>