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p>
    <w:bookmarkStart w:id="20" w:name="Xd37dc06dfe44fd7bb173bcf383bae2f9bb47f2a"/>
    <w:p>
      <w:pPr>
        <w:pStyle w:val="Heading1"/>
      </w:pPr>
      <w:r>
        <w:t xml:space="preserve">Cover Letter for Meteorologist Position in China Beijing</w:t>
      </w:r>
    </w:p>
    <w:p>
      <w:pPr>
        <w:pStyle w:val="FirstParagraph"/>
      </w:pPr>
      <w:r>
        <w:t xml:space="preserve">Dear [Hiring Manager's Name],</w:t>
      </w:r>
    </w:p>
    <w:p>
      <w:pPr>
        <w:pStyle w:val="BodyText"/>
      </w:pPr>
      <w:r>
        <w:t xml:space="preserve">I am writing to express my enthusiastic interest in the Meteorologist position at your esteemed organization in China Beijing. As a dedicated and experienced meteorologist with a passion for atmospheric science, I am eager to contribute my expertise to support the unique climatic challenges and environmental monitoring needs of this dynamic region. With a strong academic background, hands-on field experience, and a deep appreciation for the role of meteorology in global sustainability, I am confident that my skills align perfectly with your organization’s mission.</w:t>
      </w:r>
    </w:p>
    <w:p>
      <w:pPr>
        <w:pStyle w:val="BodyText"/>
      </w:pPr>
      <w:r>
        <w:t xml:space="preserve">My journey as a Meteorologist has been driven by a commitment to understanding complex weather systems and their impact on human activities. Over the past [X years], I have worked across diverse environments, from coastal regions to arid plains, refining my ability to analyze atmospheric data, interpret climate models, and provide actionable forecasts. My expertise in numerical weather prediction (NWP), satellite remote sensing, and climate change studies has equipped me to address both immediate weather events and long-term environmental trends. In China Beijing, where the interplay of monsoon systems, urban heat islands, and rapid industrialization creates a unique meteorological landscape, I am excited to apply my knowledge to support public safety, agricultural planning, and environmental policy.</w:t>
      </w:r>
    </w:p>
    <w:p>
      <w:pPr>
        <w:pStyle w:val="BodyText"/>
      </w:pPr>
      <w:r>
        <w:t xml:space="preserve">One of the most compelling aspects of this opportunity is the chance to work in China Beijing. As the capital of one of the world’s most populous nations, Beijing faces distinct challenges related to air quality, extreme weather events, and climate resilience. My research on urban meteorology and its intersection with pollution dispersion has given me insight into how meteorological data can inform sustainable city planning. I have also explored the role of weather patterns in regional agriculture and energy demand, which are critical for Beijing’s development. By joining your team, I aim to contribute to solutions that enhance climate adaptability while fostering collaboration between science and policy.</w:t>
      </w:r>
    </w:p>
    <w:p>
      <w:pPr>
        <w:pStyle w:val="BodyText"/>
      </w:pPr>
      <w:r>
        <w:t xml:space="preserve">What sets me apart as a Meteorologist is my interdisciplinary approach and ability to communicate complex data effectively. I have led projects that integrate meteorological analysis with public health initiatives, ensuring that weather forecasts are not only accurate but also accessible to decision-makers. For example, during [specific project or experience], I developed a predictive model that improved early warning systems for extreme rainfall events, reducing risks for communities in [location]. This experience reinforced my belief in the power of meteorology to save lives and protect livelihoods—a mission I am eager to pursue in China Beijing.</w:t>
      </w:r>
    </w:p>
    <w:p>
      <w:pPr>
        <w:pStyle w:val="BodyText"/>
      </w:pPr>
      <w:r>
        <w:t xml:space="preserve">Additionally, my fluency in [language, if applicable] and cultural adaptability have prepared me to thrive in a global setting. While I am currently based in [current location], I have always been drawn to the rich scientific heritage of China and its leadership in environmental innovation. Beijing’s role as a hub for climate research and technological advancement makes it an ideal place for me to grow professionally while contributing to meaningful work. I am particularly inspired by initiatives such as [specific project, organization, or policy in Beijing], which align with my dedication to sustainable meteorological practices.</w:t>
      </w:r>
    </w:p>
    <w:p>
      <w:pPr>
        <w:pStyle w:val="BodyText"/>
      </w:pPr>
      <w:r>
        <w:t xml:space="preserve">I have also stayed actively engaged with the global meteorological community through [conferences, publications, or collaborations]. These experiences have allowed me to stay at the forefront of emerging technologies like AI-driven weather modeling and high-resolution climate simulations. I am eager to bring these innovations to Beijing, where they can be tailored to address local challenges such as haze management, drought mitigation, and disaster preparedness. My goal is to bridge the gap between cutting-edge research and practical applications that benefit both urban populations and rural communities.</w:t>
      </w:r>
    </w:p>
    <w:p>
      <w:pPr>
        <w:pStyle w:val="BodyText"/>
      </w:pPr>
      <w:r>
        <w:t xml:space="preserve">As a Meteorologist, I understand the critical role that accurate weather data plays in every sector—from aviation to agriculture, from energy production to emergency response. In China Beijing, where rapid urbanization and climate change are reshaping the environment, this role is more vital than ever. I am particularly interested in collaborating with your team to enhance Beijing’s resilience against extreme weather events and support its vision for a greener future.</w:t>
      </w:r>
    </w:p>
    <w:p>
      <w:pPr>
        <w:pStyle w:val="BodyText"/>
      </w:pPr>
      <w:r>
        <w:t xml:space="preserve">Thank you for considering my application. I would welcome the opportunity to discuss how my skills and experiences can contribute to your organization’s objectives in China Beijing. Please feel free to contact me at [phone number] or [email address] at your earliest convenience. I look forward to the possibility of working together to advance the field of meteorology and create a more weather-resilient world.</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dc:title>
  <dc:creator/>
  <cp:keywords/>
  <dcterms:created xsi:type="dcterms:W3CDTF">2026-07-23T04:51:43Z</dcterms:created>
  <dcterms:modified xsi:type="dcterms:W3CDTF">2026-07-23T04:51:43Z</dcterms:modified>
</cp:coreProperties>
</file>

<file path=docProps/custom.xml><?xml version="1.0" encoding="utf-8"?>
<Properties xmlns="http://schemas.openxmlformats.org/officeDocument/2006/custom-properties" xmlns:vt="http://schemas.openxmlformats.org/officeDocument/2006/docPropsVTypes"/>
</file>