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cover-letter"/>
    <w:p>
      <w:pPr>
        <w:pStyle w:val="Heading1"/>
      </w:pPr>
      <w:r>
        <w:t xml:space="preserve">Cover Letter</w:t>
      </w:r>
    </w:p>
    <w:p>
      <w:pPr>
        <w:pStyle w:val="FirstParagraph"/>
      </w:pPr>
      <w:r>
        <w:rPr>
          <w:bCs/>
          <w:b/>
        </w:rPr>
        <w:t xml:space="preserve">Mr. Jean-Luc Dubois</w:t>
      </w:r>
      <w:r>
        <w:br/>
      </w:r>
      <w:r>
        <w:t xml:space="preserve">Head of Human Resources</w:t>
      </w:r>
      <w:r>
        <w:br/>
      </w:r>
      <w:r>
        <w:t xml:space="preserve">Météo-France</w:t>
      </w:r>
      <w:r>
        <w:br/>
      </w:r>
      <w:r>
        <w:t xml:space="preserve">23, Rue de la Montagne Sainte-Geneviève</w:t>
      </w:r>
      <w:r>
        <w:br/>
      </w:r>
      <w:r>
        <w:t xml:space="preserve">75005 Paris, France</w:t>
      </w:r>
    </w:p>
    <w:p>
      <w:pPr>
        <w:pStyle w:val="BodyText"/>
      </w:pPr>
      <w:r>
        <w:t xml:space="preserve">April 5, 2024</w:t>
      </w:r>
    </w:p>
    <w:bookmarkStart w:id="20" w:name="dear-mr.-dubois"/>
    <w:p>
      <w:pPr>
        <w:pStyle w:val="Heading2"/>
      </w:pPr>
      <w:r>
        <w:t xml:space="preserve">Dear Mr. Dubois,</w:t>
      </w:r>
    </w:p>
    <w:p>
      <w:pPr>
        <w:pStyle w:val="FirstParagraph"/>
      </w:pPr>
      <w:r>
        <w:t xml:space="preserve">I am writing to express my enthusiastic interest in the Meteorologist position at Météo-France, specifically in the vibrant and dynamic city of Paris. As a dedicated meteorologist with over seven years of experience in weather forecasting, climate analysis, and atmospheric research, I am eager to contribute my expertise to an institution that is pivotal in shaping France’s meteorological landscape. The opportunity to work in Paris—a city where science, culture, and innovation intersect—aligns perfectly with my professional aspirations and passion for advancing meteorological science.</w:t>
      </w:r>
    </w:p>
    <w:p>
      <w:pPr>
        <w:pStyle w:val="BodyText"/>
      </w:pPr>
      <w:r>
        <w:t xml:space="preserve">My academic background includes a Master’s degree in Atmospheric Sciences from the Université Pierre et Marie Curie (UPMC) in Paris, where I specialized in urban climate dynamics and weather pattern modeling. This foundation has equipped me with a deep understanding of the unique atmospheric challenges faced by densely populated areas like Paris, such as microclimate variability and the impact of urbanization on local weather systems. My research focused on developing predictive models for extreme weather events in European cities, which I believe is directly relevant to Météo-France’s mission of providing accurate and actionable weather information to the public and industries across France.</w:t>
      </w:r>
    </w:p>
    <w:p>
      <w:pPr>
        <w:pStyle w:val="BodyText"/>
      </w:pPr>
      <w:r>
        <w:t xml:space="preserve">Throughout my career, I have worked with leading meteorological organizations both in France and internationally. As a Senior Meteorologist at MeteoGroup in Lyon, I led a team responsible for regional weather forecasting, integrating satellite data, radar systems, and numerical weather prediction models to deliver precise forecasts. My work contributed to critical decision-making for sectors such as transportation, agriculture, and emergency management. Additionally, I have collaborated with the European Centre for Medium-Range Weather Forecasts (ECMWF) on projects analyzing climate change impacts on precipitation patterns in Western Europe. These experiences have honed my ability to balance technical precision with clear communication—a skill I believe is essential for a meteorologist in France Paris, where public trust in weather services is paramount.</w:t>
      </w:r>
    </w:p>
    <w:p>
      <w:pPr>
        <w:pStyle w:val="BodyText"/>
      </w:pPr>
      <w:r>
        <w:t xml:space="preserve">What excites me most about the opportunity at Météo-France is the chance to work within an organization that not only leads in meteorological innovation but also plays a vital role in France’s national resilience. Paris, as a major urban hub, faces unique challenges related to climate change, including rising temperatures, increased rainfall intensity, and air quality fluctuations. My expertise in analyzing such phenomena through advanced data visualization tools and climate modeling software would enable me to support Météo-France’s efforts in developing adaptive strategies for the city’s infrastructure and communities. I am particularly drawn to the possibility of contributing to public outreach initiatives that educate citizens about weather-related risks, a critical component of meteorology in a densely populated area like Paris.</w:t>
      </w:r>
    </w:p>
    <w:p>
      <w:pPr>
        <w:pStyle w:val="BodyText"/>
      </w:pPr>
      <w:r>
        <w:t xml:space="preserve">In addition to my technical skills, I bring a strong commitment to collaboration and interdisciplinary work. During my tenure at MeteoGroup, I frequently partnered with urban planners, environmental scientists, and policymakers to create data-driven solutions for climate adaptation. This approach aligns with Météo-France’s collaborative ethos and the importance of integrating meteorological insights into broader societal planning. For instance, I led a project that utilized historical weather data to assess flood risks in Parisian suburbs, which informed the development of drainage system improvements. Such initiatives underscore my ability to translate complex meteorological information into tangible benefits for communities.</w:t>
      </w:r>
    </w:p>
    <w:p>
      <w:pPr>
        <w:pStyle w:val="BodyText"/>
      </w:pPr>
      <w:r>
        <w:t xml:space="preserve">Paris’s rich cultural and scientific heritage makes it an ideal environment for a meteorologist to thrive. The city is home to renowned institutions like the Laboratoire de Météorologie Dynamique (LMD) and the Institut de Recherche pour le Développement (IRD), which foster cutting-edge research in atmospheric sciences. I am keen to engage with these organizations and contribute my knowledge while learning from their expertise. Moreover, the opportunity to work in a city where meteorology intersects with art, architecture, and public policy is deeply appealing. I believe that a meteorologist’s role extends beyond data analysis—it involves shaping how society understands and interacts with the natural world.</w:t>
      </w:r>
    </w:p>
    <w:p>
      <w:pPr>
        <w:pStyle w:val="BodyText"/>
      </w:pPr>
      <w:r>
        <w:t xml:space="preserve">My language skills further position me as a strong candidate for this role. While my primary language is English, I am fluent in French, which allows me to effectively communicate with local stakeholders and integrate seamlessly into Météo-France’s operations. This proficiency ensures that I can contribute immediately to projects requiring close collaboration with French-speaking teams and the public.</w:t>
      </w:r>
    </w:p>
    <w:p>
      <w:pPr>
        <w:pStyle w:val="BodyText"/>
      </w:pPr>
      <w:r>
        <w:t xml:space="preserve">In conclusion, I am confident that my technical expertise, passion for meteorology, and dedication to serving communities in France Paris make me an ideal fit for this position. I would be honored to contribute to Météo-France’s legacy of excellence and innovation. Thank you for considering my application. I look forward to the opportunity to discuss how I can support your team’s mission of advancing meteorological science in France.</w:t>
      </w:r>
    </w:p>
    <w:p>
      <w:pPr>
        <w:pStyle w:val="BodyText"/>
      </w:pPr>
      <w:r>
        <w:t xml:space="preserve">Sincerely,</w:t>
      </w:r>
      <w:r>
        <w:br/>
      </w:r>
      <w:r>
        <w:rPr>
          <w:bCs/>
          <w:b/>
        </w:rPr>
        <w:t xml:space="preserve">Emma Johnson</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France Paris</dc:title>
  <dc:creator/>
  <dc:language>en</dc:language>
  <cp:keywords/>
  <dcterms:created xsi:type="dcterms:W3CDTF">2026-07-23T17:18:04Z</dcterms:created>
  <dcterms:modified xsi:type="dcterms:W3CDTF">2026-07-23T17:18:04Z</dcterms:modified>
</cp:coreProperties>
</file>

<file path=docProps/custom.xml><?xml version="1.0" encoding="utf-8"?>
<Properties xmlns="http://schemas.openxmlformats.org/officeDocument/2006/custom-properties" xmlns:vt="http://schemas.openxmlformats.org/officeDocument/2006/docPropsVTypes"/>
</file>